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4614"/>
      </w:tblGrid>
      <w:tr w:rsidR="00376B0F" w14:paraId="0B3BD5FE" w14:textId="77777777" w:rsidTr="00376B0F">
        <w:tc>
          <w:tcPr>
            <w:tcW w:w="4605" w:type="dxa"/>
          </w:tcPr>
          <w:p w14:paraId="0EF02AD8" w14:textId="06C4112D" w:rsidR="00376B0F" w:rsidRDefault="004C7A8A" w:rsidP="00376B0F">
            <w:pPr>
              <w:tabs>
                <w:tab w:val="left" w:pos="3210"/>
              </w:tabs>
              <w:rPr>
                <w:rFonts w:ascii="Roboto" w:hAnsi="Roboto"/>
                <w:b/>
              </w:rPr>
            </w:pPr>
            <w:r>
              <w:rPr>
                <w:noProof/>
              </w:rPr>
              <w:drawing>
                <wp:inline distT="0" distB="0" distL="0" distR="0" wp14:anchorId="3DBD935C" wp14:editId="2900CC2F">
                  <wp:extent cx="2734688" cy="742950"/>
                  <wp:effectExtent l="0" t="0" r="889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384" cy="748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14:paraId="2EA857C4" w14:textId="77777777" w:rsidR="00376B0F" w:rsidRDefault="00376B0F" w:rsidP="00376B0F">
            <w:pPr>
              <w:tabs>
                <w:tab w:val="left" w:pos="3210"/>
              </w:tabs>
              <w:jc w:val="right"/>
              <w:rPr>
                <w:rFonts w:ascii="Roboto" w:hAnsi="Roboto"/>
                <w:b/>
              </w:rPr>
            </w:pPr>
            <w:r>
              <w:rPr>
                <w:rFonts w:ascii="Roboto" w:hAnsi="Roboto"/>
                <w:noProof/>
              </w:rPr>
              <w:drawing>
                <wp:inline distT="0" distB="0" distL="0" distR="0" wp14:anchorId="6EA9AB72" wp14:editId="7E232B06">
                  <wp:extent cx="2844800" cy="965200"/>
                  <wp:effectExtent l="0" t="0" r="0" b="6350"/>
                  <wp:docPr id="2" name="Bild 2" descr="Stadt Rheine_4c 500px bre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tadt Rheine_4c 500px bre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8D384F" w14:textId="77777777" w:rsidR="00376B0F" w:rsidRDefault="00376B0F" w:rsidP="00945BCA">
      <w:pPr>
        <w:tabs>
          <w:tab w:val="left" w:pos="3210"/>
        </w:tabs>
        <w:rPr>
          <w:rFonts w:ascii="Roboto" w:hAnsi="Roboto"/>
          <w:b/>
        </w:rPr>
      </w:pPr>
    </w:p>
    <w:p w14:paraId="71B5E9AA" w14:textId="77777777" w:rsidR="00945BCA" w:rsidRDefault="002C02EF" w:rsidP="00376B0F">
      <w:pPr>
        <w:tabs>
          <w:tab w:val="left" w:pos="3210"/>
        </w:tabs>
        <w:jc w:val="center"/>
        <w:rPr>
          <w:rFonts w:ascii="Roboto" w:hAnsi="Roboto"/>
          <w:b/>
          <w:sz w:val="36"/>
        </w:rPr>
      </w:pPr>
      <w:r w:rsidRPr="00376B0F">
        <w:rPr>
          <w:rFonts w:ascii="Roboto" w:hAnsi="Roboto"/>
          <w:b/>
          <w:sz w:val="36"/>
        </w:rPr>
        <w:t>Elternbrief</w:t>
      </w:r>
      <w:r w:rsidR="00AF06B6">
        <w:rPr>
          <w:rFonts w:ascii="Roboto" w:hAnsi="Roboto"/>
          <w:b/>
          <w:sz w:val="36"/>
        </w:rPr>
        <w:t xml:space="preserve"> Nr. 3</w:t>
      </w:r>
    </w:p>
    <w:p w14:paraId="6AD21D16" w14:textId="77777777" w:rsidR="00E246BA" w:rsidRPr="00376B0F" w:rsidRDefault="00E246BA" w:rsidP="00376B0F">
      <w:pPr>
        <w:tabs>
          <w:tab w:val="left" w:pos="3210"/>
        </w:tabs>
        <w:jc w:val="center"/>
        <w:rPr>
          <w:rFonts w:ascii="Roboto" w:hAnsi="Roboto"/>
          <w:b/>
          <w:sz w:val="36"/>
        </w:rPr>
      </w:pPr>
      <w:r>
        <w:rPr>
          <w:rFonts w:ascii="Roboto" w:hAnsi="Roboto"/>
          <w:b/>
          <w:sz w:val="36"/>
        </w:rPr>
        <w:t xml:space="preserve">Stand: </w:t>
      </w:r>
      <w:r w:rsidR="00AF06B6">
        <w:rPr>
          <w:rFonts w:ascii="Roboto" w:hAnsi="Roboto"/>
          <w:b/>
          <w:sz w:val="36"/>
        </w:rPr>
        <w:t>17.04.2020</w:t>
      </w:r>
      <w:r>
        <w:rPr>
          <w:rFonts w:ascii="Roboto" w:hAnsi="Roboto"/>
          <w:b/>
          <w:sz w:val="36"/>
        </w:rPr>
        <w:t xml:space="preserve">, </w:t>
      </w:r>
      <w:r w:rsidR="00AF06B6">
        <w:rPr>
          <w:rFonts w:ascii="Roboto" w:hAnsi="Roboto"/>
          <w:b/>
          <w:sz w:val="36"/>
        </w:rPr>
        <w:t>12:00</w:t>
      </w:r>
      <w:r>
        <w:rPr>
          <w:rFonts w:ascii="Roboto" w:hAnsi="Roboto"/>
          <w:b/>
          <w:sz w:val="36"/>
        </w:rPr>
        <w:t xml:space="preserve"> Uhr</w:t>
      </w:r>
      <w:r>
        <w:rPr>
          <w:rFonts w:ascii="Roboto" w:hAnsi="Roboto"/>
          <w:b/>
          <w:sz w:val="36"/>
        </w:rPr>
        <w:tab/>
      </w:r>
    </w:p>
    <w:p w14:paraId="19B2B86D" w14:textId="77777777" w:rsidR="00376B0F" w:rsidRDefault="00376B0F" w:rsidP="00D5420C">
      <w:pPr>
        <w:tabs>
          <w:tab w:val="left" w:pos="3210"/>
        </w:tabs>
        <w:jc w:val="both"/>
        <w:rPr>
          <w:rFonts w:ascii="Roboto" w:hAnsi="Roboto"/>
        </w:rPr>
      </w:pPr>
    </w:p>
    <w:p w14:paraId="7859E292" w14:textId="77777777" w:rsidR="00485111" w:rsidRPr="00E246BA" w:rsidRDefault="00485111" w:rsidP="00D5420C">
      <w:pPr>
        <w:tabs>
          <w:tab w:val="left" w:pos="3210"/>
        </w:tabs>
        <w:jc w:val="both"/>
        <w:rPr>
          <w:rFonts w:ascii="Roboto" w:hAnsi="Roboto"/>
        </w:rPr>
      </w:pPr>
    </w:p>
    <w:p w14:paraId="2B55E4FD" w14:textId="77777777" w:rsidR="002C02EF" w:rsidRPr="00E246BA" w:rsidRDefault="002C02EF" w:rsidP="00D5420C">
      <w:pPr>
        <w:tabs>
          <w:tab w:val="left" w:pos="3210"/>
        </w:tabs>
        <w:jc w:val="both"/>
        <w:rPr>
          <w:rFonts w:ascii="Roboto" w:hAnsi="Roboto"/>
          <w:b/>
        </w:rPr>
      </w:pPr>
      <w:r w:rsidRPr="00E246BA">
        <w:rPr>
          <w:rFonts w:ascii="Roboto" w:hAnsi="Roboto"/>
          <w:b/>
        </w:rPr>
        <w:t xml:space="preserve">An die Eltern </w:t>
      </w:r>
      <w:r w:rsidR="00376B0F" w:rsidRPr="00E246BA">
        <w:rPr>
          <w:rFonts w:ascii="Roboto" w:hAnsi="Roboto"/>
          <w:b/>
        </w:rPr>
        <w:t xml:space="preserve">der Kinder </w:t>
      </w:r>
      <w:r w:rsidRPr="00E246BA">
        <w:rPr>
          <w:rFonts w:ascii="Roboto" w:hAnsi="Roboto"/>
          <w:b/>
        </w:rPr>
        <w:t>der städtischen Grundschulen</w:t>
      </w:r>
    </w:p>
    <w:p w14:paraId="193E91C2" w14:textId="77777777" w:rsidR="002C02EF" w:rsidRPr="00E246BA" w:rsidRDefault="002C02EF" w:rsidP="00D5420C">
      <w:pPr>
        <w:tabs>
          <w:tab w:val="left" w:pos="3210"/>
        </w:tabs>
        <w:jc w:val="both"/>
        <w:rPr>
          <w:rFonts w:ascii="Roboto" w:hAnsi="Roboto"/>
          <w:b/>
        </w:rPr>
      </w:pPr>
      <w:r w:rsidRPr="00E246BA">
        <w:rPr>
          <w:rFonts w:ascii="Roboto" w:hAnsi="Roboto"/>
          <w:b/>
        </w:rPr>
        <w:t xml:space="preserve">An die Eltern der Kinder der Klassen 5 und 6 der </w:t>
      </w:r>
      <w:r w:rsidR="00E246BA" w:rsidRPr="00E246BA">
        <w:rPr>
          <w:rFonts w:ascii="Roboto" w:hAnsi="Roboto"/>
          <w:b/>
        </w:rPr>
        <w:t>weiterführenden Schulen in Rheine</w:t>
      </w:r>
    </w:p>
    <w:p w14:paraId="106A7CC5" w14:textId="77777777" w:rsidR="002C02EF" w:rsidRPr="00E246BA" w:rsidRDefault="002C02EF" w:rsidP="00D5420C">
      <w:pPr>
        <w:tabs>
          <w:tab w:val="left" w:pos="3210"/>
        </w:tabs>
        <w:jc w:val="both"/>
        <w:rPr>
          <w:rFonts w:ascii="Roboto" w:hAnsi="Roboto"/>
        </w:rPr>
      </w:pPr>
    </w:p>
    <w:p w14:paraId="60415B5E" w14:textId="77777777" w:rsidR="002C02EF" w:rsidRPr="00E246BA" w:rsidRDefault="002C02EF" w:rsidP="00D5420C">
      <w:pPr>
        <w:tabs>
          <w:tab w:val="left" w:pos="3210"/>
        </w:tabs>
        <w:jc w:val="both"/>
        <w:rPr>
          <w:rFonts w:ascii="Roboto" w:hAnsi="Roboto"/>
        </w:rPr>
      </w:pPr>
      <w:r w:rsidRPr="00E246BA">
        <w:rPr>
          <w:rFonts w:ascii="Roboto" w:hAnsi="Roboto"/>
        </w:rPr>
        <w:t>Sehr geehrte Eltern,</w:t>
      </w:r>
    </w:p>
    <w:p w14:paraId="465B2221" w14:textId="77777777" w:rsidR="002C02EF" w:rsidRPr="00E246BA" w:rsidRDefault="002C02EF" w:rsidP="00D5420C">
      <w:pPr>
        <w:tabs>
          <w:tab w:val="left" w:pos="3210"/>
        </w:tabs>
        <w:jc w:val="both"/>
        <w:rPr>
          <w:rFonts w:ascii="Roboto" w:hAnsi="Roboto"/>
        </w:rPr>
      </w:pPr>
    </w:p>
    <w:p w14:paraId="313924EE" w14:textId="77777777" w:rsidR="00530CB1" w:rsidRPr="00E246BA" w:rsidRDefault="00AF06B6" w:rsidP="00D5420C">
      <w:pPr>
        <w:pStyle w:val="StandardWeb"/>
        <w:spacing w:before="0" w:beforeAutospacing="0" w:after="0" w:afterAutospac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Bundesregierung und Länder haben </w:t>
      </w:r>
      <w:r w:rsidR="00485111">
        <w:rPr>
          <w:rFonts w:ascii="Roboto" w:hAnsi="Roboto"/>
          <w:sz w:val="22"/>
          <w:szCs w:val="22"/>
        </w:rPr>
        <w:t xml:space="preserve">zur Eindämmung des Coronavirus </w:t>
      </w:r>
      <w:r>
        <w:rPr>
          <w:rFonts w:ascii="Roboto" w:hAnsi="Roboto"/>
          <w:sz w:val="22"/>
          <w:szCs w:val="22"/>
        </w:rPr>
        <w:t>aktuell die Verlängerung von Kontaktverbot und weite</w:t>
      </w:r>
      <w:r w:rsidR="001477E7">
        <w:rPr>
          <w:rFonts w:ascii="Roboto" w:hAnsi="Roboto"/>
          <w:sz w:val="22"/>
          <w:szCs w:val="22"/>
        </w:rPr>
        <w:t>rer</w:t>
      </w:r>
      <w:r>
        <w:rPr>
          <w:rFonts w:ascii="Roboto" w:hAnsi="Roboto"/>
          <w:sz w:val="22"/>
          <w:szCs w:val="22"/>
        </w:rPr>
        <w:t xml:space="preserve"> Ma</w:t>
      </w:r>
      <w:r w:rsidR="00530CB1">
        <w:rPr>
          <w:rFonts w:ascii="Roboto" w:hAnsi="Roboto"/>
          <w:sz w:val="22"/>
          <w:szCs w:val="22"/>
        </w:rPr>
        <w:t xml:space="preserve">ßnahmen </w:t>
      </w:r>
      <w:r w:rsidR="001477E7">
        <w:rPr>
          <w:rFonts w:ascii="Roboto" w:hAnsi="Roboto"/>
          <w:sz w:val="22"/>
          <w:szCs w:val="22"/>
        </w:rPr>
        <w:t>zum Infektionsschutz verfügt</w:t>
      </w:r>
      <w:r w:rsidR="00530CB1">
        <w:rPr>
          <w:rFonts w:ascii="Roboto" w:hAnsi="Roboto"/>
          <w:sz w:val="22"/>
          <w:szCs w:val="22"/>
        </w:rPr>
        <w:t>.</w:t>
      </w:r>
      <w:r w:rsidR="00485111">
        <w:rPr>
          <w:rFonts w:ascii="Roboto" w:hAnsi="Roboto"/>
          <w:sz w:val="22"/>
          <w:szCs w:val="22"/>
        </w:rPr>
        <w:t xml:space="preserve"> </w:t>
      </w:r>
      <w:r w:rsidR="00530CB1">
        <w:rPr>
          <w:rFonts w:ascii="Roboto" w:hAnsi="Roboto"/>
          <w:sz w:val="22"/>
          <w:szCs w:val="22"/>
        </w:rPr>
        <w:t xml:space="preserve">Daher wird auch die </w:t>
      </w:r>
      <w:r w:rsidR="00530CB1" w:rsidRPr="001477E7">
        <w:rPr>
          <w:rFonts w:ascii="Roboto" w:hAnsi="Roboto"/>
          <w:b/>
          <w:sz w:val="22"/>
          <w:szCs w:val="22"/>
        </w:rPr>
        <w:t>Notbetreuung</w:t>
      </w:r>
      <w:r w:rsidR="00530CB1">
        <w:rPr>
          <w:rFonts w:ascii="Roboto" w:hAnsi="Roboto"/>
          <w:sz w:val="22"/>
          <w:szCs w:val="22"/>
        </w:rPr>
        <w:t xml:space="preserve"> für </w:t>
      </w:r>
      <w:r w:rsidR="00530CB1" w:rsidRPr="001477E7">
        <w:rPr>
          <w:rFonts w:ascii="Roboto" w:hAnsi="Roboto"/>
          <w:b/>
          <w:sz w:val="22"/>
          <w:szCs w:val="22"/>
        </w:rPr>
        <w:t>Kinder der Klassen 1-6</w:t>
      </w:r>
      <w:r w:rsidR="00530CB1">
        <w:rPr>
          <w:rFonts w:ascii="Roboto" w:hAnsi="Roboto"/>
          <w:sz w:val="22"/>
          <w:szCs w:val="22"/>
        </w:rPr>
        <w:t xml:space="preserve"> an städtischen Schulen </w:t>
      </w:r>
      <w:r w:rsidR="00485111">
        <w:rPr>
          <w:rFonts w:ascii="Roboto" w:hAnsi="Roboto"/>
          <w:sz w:val="22"/>
          <w:szCs w:val="22"/>
        </w:rPr>
        <w:t xml:space="preserve">ab 20. April 2020 </w:t>
      </w:r>
      <w:r w:rsidR="00530CB1">
        <w:rPr>
          <w:rFonts w:ascii="Roboto" w:hAnsi="Roboto"/>
          <w:sz w:val="22"/>
          <w:szCs w:val="22"/>
        </w:rPr>
        <w:t xml:space="preserve">zunächst </w:t>
      </w:r>
      <w:r w:rsidR="00485111">
        <w:rPr>
          <w:rFonts w:ascii="Roboto" w:hAnsi="Roboto"/>
          <w:sz w:val="22"/>
          <w:szCs w:val="22"/>
        </w:rPr>
        <w:t xml:space="preserve">bis zum </w:t>
      </w:r>
      <w:r w:rsidR="00530CB1">
        <w:rPr>
          <w:rFonts w:ascii="Roboto" w:hAnsi="Roboto"/>
          <w:sz w:val="22"/>
          <w:szCs w:val="22"/>
        </w:rPr>
        <w:t xml:space="preserve">3. Mai 2020 </w:t>
      </w:r>
      <w:r w:rsidR="001477E7">
        <w:rPr>
          <w:rFonts w:ascii="Roboto" w:hAnsi="Roboto"/>
          <w:sz w:val="22"/>
          <w:szCs w:val="22"/>
        </w:rPr>
        <w:t>weitergeführt</w:t>
      </w:r>
      <w:r w:rsidR="00485111">
        <w:rPr>
          <w:rFonts w:ascii="Roboto" w:hAnsi="Roboto"/>
          <w:sz w:val="22"/>
          <w:szCs w:val="22"/>
        </w:rPr>
        <w:t xml:space="preserve">. Für die Zeit ab dem 4. Mai wird </w:t>
      </w:r>
      <w:r w:rsidR="001477E7">
        <w:rPr>
          <w:rFonts w:ascii="Roboto" w:hAnsi="Roboto"/>
          <w:sz w:val="22"/>
          <w:szCs w:val="22"/>
        </w:rPr>
        <w:t>wieder neu</w:t>
      </w:r>
      <w:r w:rsidR="00485111">
        <w:rPr>
          <w:rFonts w:ascii="Roboto" w:hAnsi="Roboto"/>
          <w:sz w:val="22"/>
          <w:szCs w:val="22"/>
        </w:rPr>
        <w:t xml:space="preserve"> entschieden.</w:t>
      </w:r>
    </w:p>
    <w:p w14:paraId="784A893C" w14:textId="77777777" w:rsidR="00E246BA" w:rsidRPr="00E246BA" w:rsidRDefault="00E246BA" w:rsidP="00D5420C">
      <w:pPr>
        <w:pStyle w:val="StandardWeb"/>
        <w:spacing w:before="0" w:beforeAutospacing="0" w:after="0" w:afterAutospacing="0"/>
        <w:jc w:val="both"/>
        <w:rPr>
          <w:rFonts w:ascii="Roboto" w:hAnsi="Roboto"/>
          <w:sz w:val="22"/>
          <w:szCs w:val="22"/>
        </w:rPr>
      </w:pPr>
    </w:p>
    <w:p w14:paraId="5E7FCDA3" w14:textId="77777777" w:rsidR="002C02EF" w:rsidRDefault="00D5420C" w:rsidP="00D5420C">
      <w:pPr>
        <w:pStyle w:val="StandardWeb"/>
        <w:spacing w:before="0" w:beforeAutospacing="0" w:after="0" w:afterAutospacing="0"/>
        <w:jc w:val="both"/>
        <w:rPr>
          <w:rFonts w:ascii="Roboto" w:hAnsi="Roboto"/>
          <w:sz w:val="22"/>
          <w:szCs w:val="22"/>
        </w:rPr>
      </w:pPr>
      <w:r w:rsidRPr="00E246BA">
        <w:rPr>
          <w:rFonts w:ascii="Roboto" w:hAnsi="Roboto"/>
          <w:sz w:val="22"/>
          <w:szCs w:val="22"/>
        </w:rPr>
        <w:t xml:space="preserve">Das Notfallbetreuungsangebot </w:t>
      </w:r>
      <w:r>
        <w:rPr>
          <w:rFonts w:ascii="Roboto" w:hAnsi="Roboto"/>
          <w:sz w:val="22"/>
          <w:szCs w:val="22"/>
        </w:rPr>
        <w:t>wird</w:t>
      </w:r>
      <w:r w:rsidRPr="00E246BA">
        <w:rPr>
          <w:rFonts w:ascii="Roboto" w:hAnsi="Roboto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 xml:space="preserve">ausschließlich </w:t>
      </w:r>
      <w:r w:rsidRPr="00E246BA">
        <w:rPr>
          <w:rFonts w:ascii="Roboto" w:hAnsi="Roboto"/>
          <w:sz w:val="22"/>
          <w:szCs w:val="22"/>
        </w:rPr>
        <w:t xml:space="preserve">an der jeweiligen Schule in kleinen Gruppen </w:t>
      </w:r>
      <w:r>
        <w:rPr>
          <w:rFonts w:ascii="Roboto" w:hAnsi="Roboto"/>
          <w:sz w:val="22"/>
          <w:szCs w:val="22"/>
        </w:rPr>
        <w:t xml:space="preserve">im Rahmen der zur Verfügung stehenden Kapazitäten durch das bekannte Lehr- und Betreuungspersonal </w:t>
      </w:r>
      <w:r w:rsidRPr="00E246BA">
        <w:rPr>
          <w:rFonts w:ascii="Roboto" w:hAnsi="Roboto"/>
          <w:sz w:val="22"/>
          <w:szCs w:val="22"/>
        </w:rPr>
        <w:t>sichergestellt.</w:t>
      </w:r>
      <w:r>
        <w:rPr>
          <w:rFonts w:ascii="Roboto" w:hAnsi="Roboto"/>
          <w:sz w:val="22"/>
          <w:szCs w:val="22"/>
        </w:rPr>
        <w:t xml:space="preserve"> Ein Catering findet im Rahmen der Notbetreuung nicht statt. Bitte geben Sie Ihrem Kind für den Fall der Inanspruchnahme ein Lunchpaket mit.</w:t>
      </w:r>
    </w:p>
    <w:p w14:paraId="6800D661" w14:textId="77777777" w:rsidR="00485111" w:rsidRDefault="00485111" w:rsidP="00D5420C">
      <w:pPr>
        <w:pStyle w:val="StandardWeb"/>
        <w:spacing w:before="0" w:beforeAutospacing="0" w:after="0" w:afterAutospacing="0"/>
        <w:jc w:val="both"/>
        <w:rPr>
          <w:rFonts w:ascii="Roboto" w:hAnsi="Roboto"/>
          <w:sz w:val="22"/>
          <w:szCs w:val="22"/>
        </w:rPr>
      </w:pPr>
    </w:p>
    <w:p w14:paraId="032D4439" w14:textId="77777777" w:rsidR="00485111" w:rsidRDefault="00485111" w:rsidP="00D5420C">
      <w:pPr>
        <w:pStyle w:val="StandardWeb"/>
        <w:spacing w:before="0" w:beforeAutospacing="0" w:after="0" w:afterAutospac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Die Notbetreuung kann nur zu den sonst üblichen Schul- und Betreuungszeiten angeboten werden. Dies gilt auch für die Samstage und Sonntage. Am 1. Mai 2020 (gesetzlicher Feiertag) findet keine Notbetreuung statt. </w:t>
      </w:r>
    </w:p>
    <w:p w14:paraId="7A9EF148" w14:textId="77777777" w:rsidR="00D5420C" w:rsidRDefault="00D5420C" w:rsidP="00D5420C">
      <w:pPr>
        <w:pStyle w:val="StandardWeb"/>
        <w:spacing w:before="0" w:beforeAutospacing="0" w:after="0" w:afterAutospacing="0"/>
        <w:jc w:val="both"/>
        <w:rPr>
          <w:rFonts w:ascii="Roboto" w:hAnsi="Roboto"/>
          <w:sz w:val="22"/>
          <w:szCs w:val="22"/>
        </w:rPr>
      </w:pPr>
    </w:p>
    <w:p w14:paraId="3E9B484D" w14:textId="77777777" w:rsidR="00D5420C" w:rsidRDefault="00485111" w:rsidP="00D5420C">
      <w:pPr>
        <w:pStyle w:val="StandardWeb"/>
        <w:spacing w:before="0" w:beforeAutospacing="0" w:after="0" w:afterAutospac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Für die Notbetreuung ab 20. April 2020 muss ein neuer Antrag gestellt und eine aktuelle Bescheinigung des Arbeitgebers beigefügt werden. Der</w:t>
      </w:r>
      <w:r w:rsidR="00D5420C">
        <w:rPr>
          <w:rFonts w:ascii="Roboto" w:hAnsi="Roboto"/>
          <w:sz w:val="22"/>
          <w:szCs w:val="22"/>
        </w:rPr>
        <w:t xml:space="preserve"> Antrag ist online unter </w:t>
      </w:r>
      <w:hyperlink r:id="rId8" w:history="1">
        <w:r w:rsidR="00D5420C" w:rsidRPr="00AE6337">
          <w:rPr>
            <w:rStyle w:val="Hyperlink"/>
            <w:rFonts w:ascii="Roboto" w:hAnsi="Roboto"/>
            <w:sz w:val="22"/>
            <w:szCs w:val="22"/>
          </w:rPr>
          <w:t>www.rheine.de/notbetreuung</w:t>
        </w:r>
      </w:hyperlink>
      <w:r w:rsidR="00D5420C">
        <w:rPr>
          <w:rFonts w:ascii="Roboto" w:hAnsi="Roboto"/>
          <w:sz w:val="22"/>
          <w:szCs w:val="22"/>
        </w:rPr>
        <w:t xml:space="preserve"> zu stellen. </w:t>
      </w:r>
      <w:r w:rsidR="001477E7">
        <w:rPr>
          <w:rFonts w:ascii="Roboto" w:hAnsi="Roboto"/>
          <w:sz w:val="22"/>
          <w:szCs w:val="22"/>
        </w:rPr>
        <w:t xml:space="preserve">Auf </w:t>
      </w:r>
      <w:hyperlink r:id="rId9" w:history="1">
        <w:r w:rsidR="001477E7" w:rsidRPr="00701F28">
          <w:rPr>
            <w:rStyle w:val="Hyperlink"/>
            <w:rFonts w:ascii="Roboto" w:hAnsi="Roboto"/>
            <w:sz w:val="22"/>
            <w:szCs w:val="22"/>
          </w:rPr>
          <w:t>www.rheine.de</w:t>
        </w:r>
      </w:hyperlink>
      <w:r w:rsidR="001477E7">
        <w:rPr>
          <w:rFonts w:ascii="Roboto" w:hAnsi="Roboto"/>
          <w:sz w:val="22"/>
          <w:szCs w:val="22"/>
        </w:rPr>
        <w:t xml:space="preserve"> finden Sie auch die aktuell vom Ministerium für Arbeit, Gesundheit und Soziales NRW definierten systemrelevanten Berufsgruppen, die für ihre Kinder Zugang zur Notbetreuung haben sollen.</w:t>
      </w:r>
    </w:p>
    <w:p w14:paraId="6631872A" w14:textId="77777777" w:rsidR="00485111" w:rsidRDefault="00485111" w:rsidP="00D5420C">
      <w:pPr>
        <w:pStyle w:val="StandardWeb"/>
        <w:spacing w:before="0" w:beforeAutospacing="0" w:after="0" w:afterAutospacing="0"/>
        <w:jc w:val="both"/>
        <w:rPr>
          <w:rFonts w:ascii="Roboto" w:hAnsi="Roboto"/>
          <w:sz w:val="22"/>
          <w:szCs w:val="22"/>
        </w:rPr>
      </w:pPr>
    </w:p>
    <w:p w14:paraId="151B4441" w14:textId="77777777" w:rsidR="00D5420C" w:rsidRDefault="00D5420C" w:rsidP="00D5420C">
      <w:pPr>
        <w:jc w:val="both"/>
        <w:rPr>
          <w:rFonts w:ascii="Roboto" w:hAnsi="Roboto"/>
          <w:color w:val="auto"/>
        </w:rPr>
      </w:pPr>
      <w:r w:rsidRPr="00E246BA">
        <w:rPr>
          <w:rFonts w:ascii="Roboto" w:hAnsi="Roboto"/>
          <w:color w:val="auto"/>
        </w:rPr>
        <w:t xml:space="preserve">Bitte </w:t>
      </w:r>
      <w:r w:rsidR="001477E7">
        <w:rPr>
          <w:rFonts w:ascii="Roboto" w:hAnsi="Roboto"/>
          <w:color w:val="auto"/>
        </w:rPr>
        <w:t>n</w:t>
      </w:r>
      <w:r w:rsidRPr="00E246BA">
        <w:rPr>
          <w:rFonts w:ascii="Roboto" w:hAnsi="Roboto"/>
          <w:color w:val="auto"/>
        </w:rPr>
        <w:t xml:space="preserve">ehmen Sie </w:t>
      </w:r>
      <w:r w:rsidR="001477E7">
        <w:rPr>
          <w:rFonts w:ascii="Roboto" w:hAnsi="Roboto"/>
          <w:color w:val="auto"/>
        </w:rPr>
        <w:t>die Notbetreuung</w:t>
      </w:r>
      <w:r w:rsidRPr="00E246BA">
        <w:rPr>
          <w:rFonts w:ascii="Roboto" w:hAnsi="Roboto"/>
          <w:color w:val="auto"/>
        </w:rPr>
        <w:t xml:space="preserve"> bitte nur in Anspruch, wenn andere Lösungen </w:t>
      </w:r>
      <w:r w:rsidR="001477E7">
        <w:rPr>
          <w:rFonts w:ascii="Roboto" w:hAnsi="Roboto"/>
          <w:color w:val="auto"/>
        </w:rPr>
        <w:t xml:space="preserve">der privaten Betreuung oder flexible Arbeitszeitmodelle </w:t>
      </w:r>
      <w:r w:rsidRPr="00E246BA">
        <w:rPr>
          <w:rFonts w:ascii="Roboto" w:hAnsi="Roboto"/>
          <w:color w:val="auto"/>
        </w:rPr>
        <w:t xml:space="preserve">ausgeschlossen sind. </w:t>
      </w:r>
      <w:r w:rsidR="001477E7">
        <w:rPr>
          <w:rFonts w:ascii="Roboto" w:hAnsi="Roboto"/>
          <w:color w:val="auto"/>
        </w:rPr>
        <w:t>Wir sind uns bewusst, dass die Dauer der Maßnahmen viele Eltern vor große Herausforderungen stellt. Daher bedanken wir uns ausdrücklich für die bisherige Mitwirkung und das Verständnis.</w:t>
      </w:r>
    </w:p>
    <w:p w14:paraId="52163DF7" w14:textId="77777777" w:rsidR="00376B0F" w:rsidRDefault="00376B0F" w:rsidP="00C86B8E">
      <w:pPr>
        <w:tabs>
          <w:tab w:val="left" w:pos="3210"/>
        </w:tabs>
        <w:jc w:val="both"/>
        <w:rPr>
          <w:rFonts w:ascii="Roboto" w:hAnsi="Roboto"/>
        </w:rPr>
      </w:pPr>
    </w:p>
    <w:p w14:paraId="3A540A17" w14:textId="77777777" w:rsidR="001477E7" w:rsidRDefault="001477E7" w:rsidP="00C86B8E">
      <w:pPr>
        <w:tabs>
          <w:tab w:val="left" w:pos="3210"/>
        </w:tabs>
        <w:jc w:val="both"/>
        <w:rPr>
          <w:rFonts w:ascii="Roboto" w:hAnsi="Roboto"/>
        </w:rPr>
      </w:pPr>
    </w:p>
    <w:p w14:paraId="4513FAA2" w14:textId="77777777" w:rsidR="00376B0F" w:rsidRDefault="00376B0F" w:rsidP="00376B0F">
      <w:pPr>
        <w:tabs>
          <w:tab w:val="left" w:pos="3210"/>
        </w:tabs>
        <w:jc w:val="center"/>
        <w:rPr>
          <w:rFonts w:ascii="Roboto" w:hAnsi="Roboto"/>
        </w:rPr>
      </w:pPr>
      <w:r>
        <w:rPr>
          <w:rFonts w:ascii="Roboto" w:hAnsi="Roboto"/>
        </w:rPr>
        <w:t>Mit freundlichen Grüßen</w:t>
      </w:r>
    </w:p>
    <w:p w14:paraId="2A82F05F" w14:textId="77777777" w:rsidR="00376B0F" w:rsidRDefault="00376B0F" w:rsidP="002C02EF">
      <w:pPr>
        <w:tabs>
          <w:tab w:val="left" w:pos="3210"/>
        </w:tabs>
        <w:rPr>
          <w:rFonts w:ascii="Roboto" w:hAnsi="Roboto"/>
        </w:rPr>
      </w:pPr>
    </w:p>
    <w:p w14:paraId="7C4C25FA" w14:textId="77777777" w:rsidR="00376B0F" w:rsidRDefault="00376B0F" w:rsidP="002C02EF">
      <w:pPr>
        <w:tabs>
          <w:tab w:val="left" w:pos="3210"/>
        </w:tabs>
        <w:rPr>
          <w:rFonts w:ascii="Roboto" w:hAnsi="Roboto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1"/>
      </w:tblGrid>
      <w:tr w:rsidR="00376B0F" w14:paraId="6BCB648D" w14:textId="77777777" w:rsidTr="003F7068">
        <w:tc>
          <w:tcPr>
            <w:tcW w:w="4605" w:type="dxa"/>
          </w:tcPr>
          <w:p w14:paraId="1059F43D" w14:textId="6C143105" w:rsidR="00376B0F" w:rsidRPr="00376B0F" w:rsidRDefault="004C7A8A" w:rsidP="00376B0F">
            <w:pPr>
              <w:tabs>
                <w:tab w:val="left" w:pos="3210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>Johannesschule Eschendorf</w:t>
            </w:r>
          </w:p>
          <w:p w14:paraId="65FB8AEB" w14:textId="77777777" w:rsidR="00376B0F" w:rsidRPr="00376B0F" w:rsidRDefault="00376B0F" w:rsidP="00376B0F">
            <w:pPr>
              <w:tabs>
                <w:tab w:val="left" w:pos="3210"/>
              </w:tabs>
              <w:rPr>
                <w:rFonts w:ascii="Roboto" w:hAnsi="Roboto"/>
              </w:rPr>
            </w:pPr>
          </w:p>
          <w:p w14:paraId="7E0D5380" w14:textId="77777777" w:rsidR="00376B0F" w:rsidRDefault="00376B0F" w:rsidP="00376B0F">
            <w:pPr>
              <w:tabs>
                <w:tab w:val="left" w:pos="3210"/>
              </w:tabs>
              <w:rPr>
                <w:rFonts w:ascii="Roboto" w:hAnsi="Roboto"/>
              </w:rPr>
            </w:pPr>
          </w:p>
          <w:p w14:paraId="6049588C" w14:textId="77777777" w:rsidR="001477E7" w:rsidRPr="00376B0F" w:rsidRDefault="001477E7" w:rsidP="00376B0F">
            <w:pPr>
              <w:tabs>
                <w:tab w:val="left" w:pos="3210"/>
              </w:tabs>
              <w:rPr>
                <w:rFonts w:ascii="Roboto" w:hAnsi="Roboto"/>
              </w:rPr>
            </w:pPr>
          </w:p>
          <w:p w14:paraId="78D6E738" w14:textId="2A710045" w:rsidR="00376B0F" w:rsidRPr="00376B0F" w:rsidRDefault="004C7A8A" w:rsidP="00376B0F">
            <w:pPr>
              <w:tabs>
                <w:tab w:val="left" w:pos="3210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>Britta Tuma</w:t>
            </w:r>
          </w:p>
          <w:p w14:paraId="677152EA" w14:textId="77777777" w:rsidR="00376B0F" w:rsidRDefault="00376B0F" w:rsidP="00376B0F">
            <w:pPr>
              <w:tabs>
                <w:tab w:val="left" w:pos="3210"/>
              </w:tabs>
              <w:rPr>
                <w:rFonts w:ascii="Roboto" w:hAnsi="Roboto"/>
                <w:b/>
              </w:rPr>
            </w:pPr>
            <w:r w:rsidRPr="00376B0F">
              <w:rPr>
                <w:rFonts w:ascii="Roboto" w:hAnsi="Roboto"/>
              </w:rPr>
              <w:t>Schulleitung</w:t>
            </w:r>
          </w:p>
        </w:tc>
        <w:tc>
          <w:tcPr>
            <w:tcW w:w="4605" w:type="dxa"/>
          </w:tcPr>
          <w:p w14:paraId="0186D9B7" w14:textId="77777777" w:rsidR="00376B0F" w:rsidRDefault="00376B0F" w:rsidP="00376B0F">
            <w:pPr>
              <w:tabs>
                <w:tab w:val="left" w:pos="3210"/>
              </w:tabs>
              <w:rPr>
                <w:rFonts w:ascii="Roboto" w:hAnsi="Roboto"/>
                <w:noProof/>
              </w:rPr>
            </w:pPr>
            <w:r>
              <w:rPr>
                <w:rFonts w:ascii="Roboto" w:hAnsi="Roboto"/>
                <w:noProof/>
              </w:rPr>
              <w:t>Für die Stadt Rheine als Schulträger</w:t>
            </w:r>
          </w:p>
          <w:p w14:paraId="2D5AFAE1" w14:textId="77777777" w:rsidR="00376B0F" w:rsidRDefault="00376B0F" w:rsidP="00376B0F">
            <w:pPr>
              <w:tabs>
                <w:tab w:val="left" w:pos="3210"/>
              </w:tabs>
              <w:rPr>
                <w:rFonts w:ascii="Roboto" w:hAnsi="Roboto"/>
                <w:noProof/>
              </w:rPr>
            </w:pPr>
            <w:r>
              <w:rPr>
                <w:rFonts w:ascii="Roboto" w:hAnsi="Roboto"/>
                <w:noProof/>
              </w:rPr>
              <w:t>In Vertretung</w:t>
            </w:r>
          </w:p>
          <w:p w14:paraId="16574277" w14:textId="77777777" w:rsidR="00376B0F" w:rsidRDefault="00376B0F" w:rsidP="00376B0F">
            <w:pPr>
              <w:tabs>
                <w:tab w:val="left" w:pos="3210"/>
              </w:tabs>
              <w:rPr>
                <w:rFonts w:ascii="Roboto" w:hAnsi="Roboto"/>
                <w:noProof/>
              </w:rPr>
            </w:pPr>
          </w:p>
          <w:p w14:paraId="2C9D7B1A" w14:textId="77777777" w:rsidR="001477E7" w:rsidRDefault="001477E7" w:rsidP="00376B0F">
            <w:pPr>
              <w:tabs>
                <w:tab w:val="left" w:pos="3210"/>
              </w:tabs>
              <w:rPr>
                <w:rFonts w:ascii="Roboto" w:hAnsi="Roboto"/>
                <w:noProof/>
              </w:rPr>
            </w:pPr>
          </w:p>
          <w:p w14:paraId="3088688E" w14:textId="77777777" w:rsidR="00376B0F" w:rsidRDefault="00376B0F" w:rsidP="00376B0F">
            <w:pPr>
              <w:tabs>
                <w:tab w:val="left" w:pos="3210"/>
              </w:tabs>
              <w:rPr>
                <w:rFonts w:ascii="Roboto" w:hAnsi="Roboto"/>
                <w:noProof/>
              </w:rPr>
            </w:pPr>
            <w:r>
              <w:rPr>
                <w:rFonts w:ascii="Roboto" w:hAnsi="Roboto"/>
                <w:noProof/>
              </w:rPr>
              <w:t>Raimund Gausmann</w:t>
            </w:r>
          </w:p>
          <w:p w14:paraId="7C1FD215" w14:textId="77777777" w:rsidR="00376B0F" w:rsidRPr="00376B0F" w:rsidRDefault="00376B0F" w:rsidP="00376B0F">
            <w:pPr>
              <w:tabs>
                <w:tab w:val="left" w:pos="3210"/>
              </w:tabs>
              <w:rPr>
                <w:rFonts w:ascii="Roboto" w:hAnsi="Roboto"/>
                <w:noProof/>
              </w:rPr>
            </w:pPr>
            <w:r>
              <w:rPr>
                <w:rFonts w:ascii="Roboto" w:hAnsi="Roboto"/>
                <w:noProof/>
              </w:rPr>
              <w:t>Beigeordneter</w:t>
            </w:r>
          </w:p>
        </w:tc>
      </w:tr>
    </w:tbl>
    <w:p w14:paraId="74DD73A0" w14:textId="77777777" w:rsidR="00376B0F" w:rsidRPr="002C02EF" w:rsidRDefault="00376B0F" w:rsidP="002C02EF">
      <w:pPr>
        <w:tabs>
          <w:tab w:val="left" w:pos="3210"/>
        </w:tabs>
        <w:rPr>
          <w:rFonts w:ascii="Roboto" w:hAnsi="Roboto"/>
        </w:rPr>
      </w:pPr>
    </w:p>
    <w:sectPr w:rsidR="00376B0F" w:rsidRPr="002C02EF">
      <w:headerReference w:type="default" r:id="rId10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341CD" w14:textId="77777777" w:rsidR="00B16400" w:rsidRDefault="00B16400">
      <w:r>
        <w:separator/>
      </w:r>
    </w:p>
  </w:endnote>
  <w:endnote w:type="continuationSeparator" w:id="0">
    <w:p w14:paraId="40C0B725" w14:textId="77777777" w:rsidR="00B16400" w:rsidRDefault="00B1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247D2" w14:textId="77777777" w:rsidR="00B16400" w:rsidRDefault="00B16400">
      <w:r>
        <w:separator/>
      </w:r>
    </w:p>
  </w:footnote>
  <w:footnote w:type="continuationSeparator" w:id="0">
    <w:p w14:paraId="4CDB6EDC" w14:textId="77777777" w:rsidR="00B16400" w:rsidRDefault="00B16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D2BB2" w14:textId="77777777" w:rsidR="00BF1914" w:rsidRPr="00945BCA" w:rsidRDefault="00BF1914">
    <w:pPr>
      <w:pStyle w:val="Kopfzeile"/>
      <w:tabs>
        <w:tab w:val="clear" w:pos="4536"/>
      </w:tabs>
      <w:rPr>
        <w:rFonts w:ascii="Roboto" w:hAnsi="Roboto"/>
        <w:i/>
        <w:sz w:val="18"/>
      </w:rPr>
    </w:pPr>
    <w:r>
      <w:rPr>
        <w:i/>
        <w:sz w:val="18"/>
      </w:rPr>
      <w:tab/>
    </w:r>
    <w:r w:rsidRPr="00945BCA">
      <w:rPr>
        <w:rFonts w:ascii="Roboto" w:hAnsi="Roboto"/>
        <w:i/>
        <w:sz w:val="18"/>
      </w:rPr>
      <w:t xml:space="preserve">Seite </w:t>
    </w:r>
    <w:r w:rsidRPr="00945BCA">
      <w:rPr>
        <w:rFonts w:ascii="Roboto" w:hAnsi="Roboto"/>
        <w:i/>
        <w:sz w:val="18"/>
      </w:rPr>
      <w:fldChar w:fldCharType="begin"/>
    </w:r>
    <w:r w:rsidRPr="00945BCA">
      <w:rPr>
        <w:rFonts w:ascii="Roboto" w:hAnsi="Roboto"/>
        <w:i/>
        <w:sz w:val="18"/>
      </w:rPr>
      <w:instrText xml:space="preserve"> PAGE  \* MERGEFORMAT </w:instrText>
    </w:r>
    <w:r w:rsidRPr="00945BCA">
      <w:rPr>
        <w:rFonts w:ascii="Roboto" w:hAnsi="Roboto"/>
        <w:i/>
        <w:sz w:val="18"/>
      </w:rPr>
      <w:fldChar w:fldCharType="separate"/>
    </w:r>
    <w:r w:rsidR="00485111">
      <w:rPr>
        <w:rFonts w:ascii="Roboto" w:hAnsi="Roboto"/>
        <w:i/>
        <w:noProof/>
        <w:sz w:val="18"/>
      </w:rPr>
      <w:t>2</w:t>
    </w:r>
    <w:r w:rsidRPr="00945BCA">
      <w:rPr>
        <w:rFonts w:ascii="Roboto" w:hAnsi="Roboto"/>
        <w:i/>
        <w:sz w:val="18"/>
      </w:rPr>
      <w:fldChar w:fldCharType="end"/>
    </w:r>
    <w:r w:rsidRPr="00945BCA">
      <w:rPr>
        <w:rFonts w:ascii="Roboto" w:hAnsi="Roboto"/>
        <w:i/>
        <w:sz w:val="18"/>
      </w:rPr>
      <w:t>/</w:t>
    </w:r>
    <w:r w:rsidRPr="00945BCA">
      <w:rPr>
        <w:rFonts w:ascii="Roboto" w:hAnsi="Roboto"/>
        <w:i/>
        <w:sz w:val="18"/>
      </w:rPr>
      <w:fldChar w:fldCharType="begin"/>
    </w:r>
    <w:r w:rsidRPr="00945BCA">
      <w:rPr>
        <w:rFonts w:ascii="Roboto" w:hAnsi="Roboto"/>
        <w:i/>
        <w:sz w:val="18"/>
      </w:rPr>
      <w:instrText xml:space="preserve"> NUMPAGES  \* MERGEFORMAT </w:instrText>
    </w:r>
    <w:r w:rsidRPr="00945BCA">
      <w:rPr>
        <w:rFonts w:ascii="Roboto" w:hAnsi="Roboto"/>
        <w:i/>
        <w:sz w:val="18"/>
      </w:rPr>
      <w:fldChar w:fldCharType="separate"/>
    </w:r>
    <w:r w:rsidR="001477E7">
      <w:rPr>
        <w:rFonts w:ascii="Roboto" w:hAnsi="Roboto"/>
        <w:i/>
        <w:noProof/>
        <w:sz w:val="18"/>
      </w:rPr>
      <w:t>1</w:t>
    </w:r>
    <w:r w:rsidRPr="00945BCA">
      <w:rPr>
        <w:rFonts w:ascii="Roboto" w:hAnsi="Roboto"/>
        <w:i/>
        <w:sz w:val="18"/>
      </w:rPr>
      <w:fldChar w:fldCharType="end"/>
    </w:r>
  </w:p>
  <w:p w14:paraId="56620B21" w14:textId="77777777" w:rsidR="00BF1914" w:rsidRPr="00945BCA" w:rsidRDefault="00BF1914">
    <w:pPr>
      <w:pStyle w:val="Kopfzeile"/>
      <w:tabs>
        <w:tab w:val="clear" w:pos="4536"/>
      </w:tabs>
      <w:rPr>
        <w:rFonts w:ascii="Roboto" w:hAnsi="Roboto"/>
        <w:i/>
        <w:sz w:val="18"/>
      </w:rPr>
    </w:pPr>
    <w:r w:rsidRPr="00945BCA">
      <w:rPr>
        <w:rFonts w:ascii="Roboto" w:hAnsi="Roboto"/>
        <w:i/>
        <w:sz w:val="18"/>
        <w:u w:val="single"/>
      </w:rPr>
      <w:tab/>
    </w:r>
  </w:p>
  <w:p w14:paraId="0A51C510" w14:textId="77777777" w:rsidR="00BF1914" w:rsidRPr="00945BCA" w:rsidRDefault="00BF1914">
    <w:pPr>
      <w:pStyle w:val="Kopfzeile"/>
      <w:tabs>
        <w:tab w:val="clear" w:pos="4536"/>
      </w:tabs>
      <w:rPr>
        <w:rFonts w:ascii="Roboto" w:hAnsi="Roboto"/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EF"/>
    <w:rsid w:val="000060FB"/>
    <w:rsid w:val="00013DBD"/>
    <w:rsid w:val="0002140B"/>
    <w:rsid w:val="00023746"/>
    <w:rsid w:val="0003734B"/>
    <w:rsid w:val="00042DDF"/>
    <w:rsid w:val="000441CC"/>
    <w:rsid w:val="00061CF3"/>
    <w:rsid w:val="00065DC5"/>
    <w:rsid w:val="00081F2E"/>
    <w:rsid w:val="0008248F"/>
    <w:rsid w:val="000976E0"/>
    <w:rsid w:val="000A2855"/>
    <w:rsid w:val="000A3B53"/>
    <w:rsid w:val="000A56A9"/>
    <w:rsid w:val="000A57D5"/>
    <w:rsid w:val="000A75F4"/>
    <w:rsid w:val="000C26A5"/>
    <w:rsid w:val="000D2440"/>
    <w:rsid w:val="000F18B2"/>
    <w:rsid w:val="000F1A91"/>
    <w:rsid w:val="001118BE"/>
    <w:rsid w:val="00111F00"/>
    <w:rsid w:val="00142BF0"/>
    <w:rsid w:val="001477E7"/>
    <w:rsid w:val="001520D9"/>
    <w:rsid w:val="001564B4"/>
    <w:rsid w:val="001702F0"/>
    <w:rsid w:val="0021033B"/>
    <w:rsid w:val="00222774"/>
    <w:rsid w:val="002228A6"/>
    <w:rsid w:val="0022590C"/>
    <w:rsid w:val="002439F2"/>
    <w:rsid w:val="002456FC"/>
    <w:rsid w:val="00245A34"/>
    <w:rsid w:val="0024786F"/>
    <w:rsid w:val="002516EE"/>
    <w:rsid w:val="002540C3"/>
    <w:rsid w:val="00270DEF"/>
    <w:rsid w:val="00295CBE"/>
    <w:rsid w:val="002B5BE3"/>
    <w:rsid w:val="002B5FC0"/>
    <w:rsid w:val="002C02EF"/>
    <w:rsid w:val="002C04B2"/>
    <w:rsid w:val="002C5B60"/>
    <w:rsid w:val="002D42F9"/>
    <w:rsid w:val="002E3863"/>
    <w:rsid w:val="002F1338"/>
    <w:rsid w:val="003043F3"/>
    <w:rsid w:val="00317A3F"/>
    <w:rsid w:val="00327978"/>
    <w:rsid w:val="00347950"/>
    <w:rsid w:val="00355311"/>
    <w:rsid w:val="00364932"/>
    <w:rsid w:val="00371FA6"/>
    <w:rsid w:val="003752A4"/>
    <w:rsid w:val="00376B0F"/>
    <w:rsid w:val="00381176"/>
    <w:rsid w:val="003847A2"/>
    <w:rsid w:val="00391676"/>
    <w:rsid w:val="003C3E35"/>
    <w:rsid w:val="003D2920"/>
    <w:rsid w:val="003D6E09"/>
    <w:rsid w:val="003F7446"/>
    <w:rsid w:val="00453ACF"/>
    <w:rsid w:val="00457F37"/>
    <w:rsid w:val="004637EB"/>
    <w:rsid w:val="004677FC"/>
    <w:rsid w:val="00485111"/>
    <w:rsid w:val="00490509"/>
    <w:rsid w:val="004A5F6B"/>
    <w:rsid w:val="004C7A8A"/>
    <w:rsid w:val="004D5D0C"/>
    <w:rsid w:val="004F2F8F"/>
    <w:rsid w:val="00515EE0"/>
    <w:rsid w:val="00530CB1"/>
    <w:rsid w:val="00543E2F"/>
    <w:rsid w:val="00544387"/>
    <w:rsid w:val="00556E1B"/>
    <w:rsid w:val="005577BE"/>
    <w:rsid w:val="00570B02"/>
    <w:rsid w:val="00582A1E"/>
    <w:rsid w:val="005869B6"/>
    <w:rsid w:val="005A1BF5"/>
    <w:rsid w:val="005D1D8C"/>
    <w:rsid w:val="005D4930"/>
    <w:rsid w:val="006003A7"/>
    <w:rsid w:val="00614970"/>
    <w:rsid w:val="00614C79"/>
    <w:rsid w:val="00625E86"/>
    <w:rsid w:val="00642056"/>
    <w:rsid w:val="0065158C"/>
    <w:rsid w:val="006556EB"/>
    <w:rsid w:val="006713CC"/>
    <w:rsid w:val="00686CE9"/>
    <w:rsid w:val="00692E81"/>
    <w:rsid w:val="006948DE"/>
    <w:rsid w:val="006A01CA"/>
    <w:rsid w:val="006B1FB1"/>
    <w:rsid w:val="006C74CF"/>
    <w:rsid w:val="006D31A4"/>
    <w:rsid w:val="006D659C"/>
    <w:rsid w:val="00722483"/>
    <w:rsid w:val="00744D56"/>
    <w:rsid w:val="00767FDD"/>
    <w:rsid w:val="00771D73"/>
    <w:rsid w:val="00773F9A"/>
    <w:rsid w:val="00783252"/>
    <w:rsid w:val="007A6ABF"/>
    <w:rsid w:val="007E7EE2"/>
    <w:rsid w:val="007F17D7"/>
    <w:rsid w:val="007F7502"/>
    <w:rsid w:val="008134FB"/>
    <w:rsid w:val="008324B7"/>
    <w:rsid w:val="00844895"/>
    <w:rsid w:val="008504DC"/>
    <w:rsid w:val="008628AE"/>
    <w:rsid w:val="00884B23"/>
    <w:rsid w:val="0089154C"/>
    <w:rsid w:val="00893DCB"/>
    <w:rsid w:val="008A641A"/>
    <w:rsid w:val="008B1B9A"/>
    <w:rsid w:val="008B2F86"/>
    <w:rsid w:val="008B56F0"/>
    <w:rsid w:val="008B6964"/>
    <w:rsid w:val="008C1742"/>
    <w:rsid w:val="008F2881"/>
    <w:rsid w:val="009014F3"/>
    <w:rsid w:val="00915666"/>
    <w:rsid w:val="00916390"/>
    <w:rsid w:val="0093143D"/>
    <w:rsid w:val="00941286"/>
    <w:rsid w:val="00945BCA"/>
    <w:rsid w:val="00947EE1"/>
    <w:rsid w:val="00952F25"/>
    <w:rsid w:val="009671E1"/>
    <w:rsid w:val="0097290D"/>
    <w:rsid w:val="009737E8"/>
    <w:rsid w:val="009842BB"/>
    <w:rsid w:val="00995060"/>
    <w:rsid w:val="009959CF"/>
    <w:rsid w:val="009A004B"/>
    <w:rsid w:val="009A688E"/>
    <w:rsid w:val="009D031E"/>
    <w:rsid w:val="009E77D9"/>
    <w:rsid w:val="009F2454"/>
    <w:rsid w:val="00A03691"/>
    <w:rsid w:val="00A051F4"/>
    <w:rsid w:val="00A05A76"/>
    <w:rsid w:val="00A41C46"/>
    <w:rsid w:val="00A8651A"/>
    <w:rsid w:val="00A9614E"/>
    <w:rsid w:val="00AA0D07"/>
    <w:rsid w:val="00AA25DF"/>
    <w:rsid w:val="00AB3BA6"/>
    <w:rsid w:val="00AF06B6"/>
    <w:rsid w:val="00B16400"/>
    <w:rsid w:val="00B17F4F"/>
    <w:rsid w:val="00B23057"/>
    <w:rsid w:val="00B35FAB"/>
    <w:rsid w:val="00B45E86"/>
    <w:rsid w:val="00B52F46"/>
    <w:rsid w:val="00B74C7A"/>
    <w:rsid w:val="00B75FD9"/>
    <w:rsid w:val="00B94B3A"/>
    <w:rsid w:val="00BC65E7"/>
    <w:rsid w:val="00BC6B3D"/>
    <w:rsid w:val="00BC760E"/>
    <w:rsid w:val="00BD084C"/>
    <w:rsid w:val="00BD1ED0"/>
    <w:rsid w:val="00BD6010"/>
    <w:rsid w:val="00BF1914"/>
    <w:rsid w:val="00BF76BF"/>
    <w:rsid w:val="00C06DBB"/>
    <w:rsid w:val="00C56EF3"/>
    <w:rsid w:val="00C65678"/>
    <w:rsid w:val="00C6769A"/>
    <w:rsid w:val="00C86B8E"/>
    <w:rsid w:val="00C87B0A"/>
    <w:rsid w:val="00C96FB7"/>
    <w:rsid w:val="00C97F1B"/>
    <w:rsid w:val="00CA6788"/>
    <w:rsid w:val="00CB75F4"/>
    <w:rsid w:val="00CC47E1"/>
    <w:rsid w:val="00CD56C3"/>
    <w:rsid w:val="00CE56E7"/>
    <w:rsid w:val="00D145BD"/>
    <w:rsid w:val="00D14E11"/>
    <w:rsid w:val="00D22FF8"/>
    <w:rsid w:val="00D40714"/>
    <w:rsid w:val="00D45B9A"/>
    <w:rsid w:val="00D51A54"/>
    <w:rsid w:val="00D52230"/>
    <w:rsid w:val="00D538A1"/>
    <w:rsid w:val="00D5420C"/>
    <w:rsid w:val="00D81888"/>
    <w:rsid w:val="00D97BB6"/>
    <w:rsid w:val="00DB6BB8"/>
    <w:rsid w:val="00DC6211"/>
    <w:rsid w:val="00DD6F30"/>
    <w:rsid w:val="00E02F30"/>
    <w:rsid w:val="00E03C81"/>
    <w:rsid w:val="00E246BA"/>
    <w:rsid w:val="00E32931"/>
    <w:rsid w:val="00E3526C"/>
    <w:rsid w:val="00E40FB2"/>
    <w:rsid w:val="00E460F3"/>
    <w:rsid w:val="00E5036A"/>
    <w:rsid w:val="00E57FB9"/>
    <w:rsid w:val="00E6180C"/>
    <w:rsid w:val="00E62237"/>
    <w:rsid w:val="00E80BFD"/>
    <w:rsid w:val="00E83148"/>
    <w:rsid w:val="00E9694C"/>
    <w:rsid w:val="00EA083C"/>
    <w:rsid w:val="00EE1F85"/>
    <w:rsid w:val="00F12DDB"/>
    <w:rsid w:val="00F24778"/>
    <w:rsid w:val="00F474DF"/>
    <w:rsid w:val="00F54FB8"/>
    <w:rsid w:val="00F6449A"/>
    <w:rsid w:val="00F64D43"/>
    <w:rsid w:val="00F75196"/>
    <w:rsid w:val="00F83D43"/>
    <w:rsid w:val="00F83DE2"/>
    <w:rsid w:val="00F92D4B"/>
    <w:rsid w:val="00F95FFA"/>
    <w:rsid w:val="00FA7031"/>
    <w:rsid w:val="00FB3D0C"/>
    <w:rsid w:val="00FC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56A5E"/>
  <w15:docId w15:val="{6361FDE7-4651-44FD-925D-BE40D2D6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unhideWhenUsed/>
    <w:rsid w:val="002C02E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Hyperlink">
    <w:name w:val="Hyperlink"/>
    <w:basedOn w:val="Absatz-Standardschriftart"/>
    <w:rsid w:val="00AA25D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376B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76B0F"/>
    <w:rPr>
      <w:rFonts w:ascii="Tahoma" w:hAnsi="Tahoma" w:cs="Tahoma"/>
      <w:color w:val="000000"/>
      <w:sz w:val="16"/>
      <w:szCs w:val="16"/>
      <w:u w:color="000000"/>
    </w:rPr>
  </w:style>
  <w:style w:type="table" w:styleId="Tabellenraster">
    <w:name w:val="Table Grid"/>
    <w:basedOn w:val="NormaleTabelle"/>
    <w:rsid w:val="0037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3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3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8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90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14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eine.de/notbetreuu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rhe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Gehrke, Wiebke</dc:creator>
  <cp:keywords/>
  <dc:description/>
  <cp:lastModifiedBy>Werner &amp; Martina Eilixmann</cp:lastModifiedBy>
  <cp:revision>2</cp:revision>
  <cp:lastPrinted>2020-04-17T11:44:00Z</cp:lastPrinted>
  <dcterms:created xsi:type="dcterms:W3CDTF">2020-04-17T15:44:00Z</dcterms:created>
  <dcterms:modified xsi:type="dcterms:W3CDTF">2020-04-17T15:44:00Z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4/17/2020 11:29:12 AM</vt:lpwstr>
  </property>
  <property fmtid="{D5CDD505-2E9C-101B-9397-08002B2CF9AE}" pid="4" name="OS_LastOpenUser">
    <vt:lpwstr>GEHRKEWI</vt:lpwstr>
  </property>
</Properties>
</file>