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DB96" w14:textId="77777777" w:rsidR="00945BCA" w:rsidRPr="0021623B" w:rsidRDefault="002322E1" w:rsidP="00945BCA">
      <w:pPr>
        <w:tabs>
          <w:tab w:val="left" w:pos="3210"/>
        </w:tabs>
        <w:rPr>
          <w:rFonts w:ascii="Roboto" w:hAnsi="Roboto"/>
          <w:b/>
        </w:rPr>
      </w:pPr>
      <w:r>
        <w:rPr>
          <w:rFonts w:ascii="Roboto" w:hAnsi="Roboto"/>
          <w:b/>
        </w:rPr>
        <w:t xml:space="preserve">Corona- </w:t>
      </w:r>
      <w:r w:rsidR="0021623B" w:rsidRPr="0021623B">
        <w:rPr>
          <w:rFonts w:ascii="Roboto" w:hAnsi="Roboto"/>
          <w:b/>
        </w:rPr>
        <w:t>Notbetreuung – Fortsetzung bis zum Beginn der Sommerferien (Freitag, 26. Juni 2020)</w:t>
      </w:r>
    </w:p>
    <w:p w14:paraId="4E53D17F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</w:p>
    <w:p w14:paraId="0098E456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Sehr geehrte Damen und Herren,</w:t>
      </w:r>
    </w:p>
    <w:p w14:paraId="047C59A3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</w:p>
    <w:p w14:paraId="31878401" w14:textId="77777777" w:rsidR="0021623B" w:rsidRDefault="002322E1" w:rsidP="00945BCA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trotz einer schrittweisen Öffnung von Angeboten der Kindertagespflege, der Kindertageseinrichtungen und der Schulen wird die Notbetreuung für systemrelevante Berufsgruppen sowie </w:t>
      </w:r>
      <w:r w:rsidR="000714EF">
        <w:rPr>
          <w:rFonts w:ascii="Roboto" w:hAnsi="Roboto"/>
        </w:rPr>
        <w:t>a</w:t>
      </w:r>
      <w:r>
        <w:rPr>
          <w:rFonts w:ascii="Roboto" w:hAnsi="Roboto"/>
        </w:rPr>
        <w:t xml:space="preserve">lleinerziehende </w:t>
      </w:r>
      <w:r w:rsidR="000714EF">
        <w:rPr>
          <w:rFonts w:ascii="Roboto" w:hAnsi="Roboto"/>
        </w:rPr>
        <w:t xml:space="preserve">Elternteile </w:t>
      </w:r>
      <w:r>
        <w:rPr>
          <w:rFonts w:ascii="Roboto" w:hAnsi="Roboto"/>
        </w:rPr>
        <w:t xml:space="preserve">voraussichtlich bis zum Beginn der Sommerferien fortgesetzt. </w:t>
      </w:r>
    </w:p>
    <w:p w14:paraId="36DFEBC5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</w:p>
    <w:p w14:paraId="4764B11B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Sie haben bereits in den vergangenen zwei Wochen eine Notbetreuung in Anspruch genommen.</w:t>
      </w:r>
      <w:r w:rsidR="001074AC">
        <w:rPr>
          <w:rFonts w:ascii="Roboto" w:hAnsi="Roboto"/>
        </w:rPr>
        <w:t xml:space="preserve"> Sofern Sie auch in Zukunft eine Notbetreuung benötigen bitte wir Sie, für die Zeit </w:t>
      </w:r>
      <w:r w:rsidR="002322E1">
        <w:rPr>
          <w:rFonts w:ascii="Roboto" w:hAnsi="Roboto"/>
        </w:rPr>
        <w:t>vom:</w:t>
      </w:r>
    </w:p>
    <w:p w14:paraId="7CEB345E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</w:p>
    <w:p w14:paraId="6644F900" w14:textId="77777777" w:rsidR="0021623B" w:rsidRPr="0021623B" w:rsidRDefault="0021623B" w:rsidP="00945BCA">
      <w:pPr>
        <w:tabs>
          <w:tab w:val="left" w:pos="3210"/>
        </w:tabs>
        <w:rPr>
          <w:rFonts w:ascii="Roboto" w:hAnsi="Roboto"/>
          <w:b/>
        </w:rPr>
      </w:pPr>
      <w:r w:rsidRPr="0021623B">
        <w:rPr>
          <w:rFonts w:ascii="Roboto" w:hAnsi="Roboto"/>
          <w:b/>
        </w:rPr>
        <w:t>21. – 26. Kalenderwoche (18.05.2020 bis einschl. 26.06.2020)</w:t>
      </w:r>
    </w:p>
    <w:p w14:paraId="7F1162C4" w14:textId="77777777" w:rsidR="0021623B" w:rsidRDefault="0021623B" w:rsidP="00945BCA">
      <w:pPr>
        <w:tabs>
          <w:tab w:val="left" w:pos="3210"/>
        </w:tabs>
        <w:rPr>
          <w:rFonts w:ascii="Roboto" w:hAnsi="Roboto"/>
        </w:rPr>
      </w:pPr>
    </w:p>
    <w:p w14:paraId="5906FD60" w14:textId="77777777" w:rsidR="001074AC" w:rsidRDefault="001074AC" w:rsidP="001074AC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unter </w:t>
      </w:r>
      <w:hyperlink r:id="rId7" w:history="1">
        <w:r w:rsidRPr="00D9594D">
          <w:rPr>
            <w:rStyle w:val="Hyperlink"/>
            <w:rFonts w:ascii="Roboto" w:hAnsi="Roboto"/>
          </w:rPr>
          <w:t>www.rheine.de/notbetreuung</w:t>
        </w:r>
      </w:hyperlink>
      <w:r>
        <w:rPr>
          <w:rFonts w:ascii="Roboto" w:hAnsi="Roboto"/>
        </w:rPr>
        <w:t xml:space="preserve"> einen weiteren Antrag zu stellen.</w:t>
      </w:r>
      <w:r w:rsidRPr="001074AC">
        <w:rPr>
          <w:rFonts w:ascii="Roboto" w:hAnsi="Roboto"/>
        </w:rPr>
        <w:t xml:space="preserve"> </w:t>
      </w:r>
    </w:p>
    <w:p w14:paraId="7C333598" w14:textId="77777777" w:rsidR="001074AC" w:rsidRDefault="001074AC" w:rsidP="0021623B">
      <w:pPr>
        <w:tabs>
          <w:tab w:val="left" w:pos="3210"/>
        </w:tabs>
        <w:rPr>
          <w:rFonts w:ascii="Roboto" w:hAnsi="Roboto"/>
        </w:rPr>
      </w:pPr>
    </w:p>
    <w:p w14:paraId="539C13BC" w14:textId="77777777" w:rsidR="001074AC" w:rsidRDefault="001074AC" w:rsidP="0021623B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Mit Ihrer Antragstellung bestätigen Sie, dass Sie</w:t>
      </w:r>
    </w:p>
    <w:p w14:paraId="25ADF588" w14:textId="77777777" w:rsidR="001074AC" w:rsidRDefault="001074AC" w:rsidP="0021623B">
      <w:pPr>
        <w:tabs>
          <w:tab w:val="left" w:pos="3210"/>
        </w:tabs>
        <w:rPr>
          <w:rFonts w:ascii="Roboto" w:hAnsi="Roboto"/>
        </w:rPr>
      </w:pPr>
    </w:p>
    <w:p w14:paraId="1DB11AE8" w14:textId="77777777" w:rsidR="00E34782" w:rsidRPr="001074AC" w:rsidRDefault="00E34782" w:rsidP="001074AC">
      <w:pPr>
        <w:pStyle w:val="Listenabsatz"/>
        <w:numPr>
          <w:ilvl w:val="0"/>
          <w:numId w:val="2"/>
        </w:numPr>
        <w:tabs>
          <w:tab w:val="left" w:pos="3210"/>
        </w:tabs>
        <w:rPr>
          <w:rFonts w:ascii="Roboto" w:hAnsi="Roboto"/>
        </w:rPr>
      </w:pPr>
      <w:r w:rsidRPr="001074AC">
        <w:rPr>
          <w:rFonts w:ascii="Roboto" w:hAnsi="Roboto"/>
        </w:rPr>
        <w:t>die Kinderbetreuung nicht anderweitig (</w:t>
      </w:r>
      <w:r w:rsidR="001074AC">
        <w:rPr>
          <w:rFonts w:ascii="Roboto" w:hAnsi="Roboto"/>
        </w:rPr>
        <w:t xml:space="preserve">z. B. </w:t>
      </w:r>
      <w:r w:rsidR="000714EF">
        <w:rPr>
          <w:rFonts w:ascii="Roboto" w:hAnsi="Roboto"/>
        </w:rPr>
        <w:t>durch flexible Arbeitszeiten</w:t>
      </w:r>
      <w:r w:rsidRPr="001074AC">
        <w:rPr>
          <w:rFonts w:ascii="Roboto" w:hAnsi="Roboto"/>
        </w:rPr>
        <w:t>) oder im privaten Umfeld sicherstellen</w:t>
      </w:r>
      <w:r w:rsidR="001074AC">
        <w:rPr>
          <w:rFonts w:ascii="Roboto" w:hAnsi="Roboto"/>
        </w:rPr>
        <w:t xml:space="preserve"> können</w:t>
      </w:r>
      <w:r w:rsidRPr="001074AC">
        <w:rPr>
          <w:rFonts w:ascii="Roboto" w:hAnsi="Roboto"/>
        </w:rPr>
        <w:t>;</w:t>
      </w:r>
    </w:p>
    <w:p w14:paraId="2E61E81C" w14:textId="77777777" w:rsidR="00E34782" w:rsidRDefault="00E34782" w:rsidP="00E34782">
      <w:pPr>
        <w:pStyle w:val="Listenabsatz"/>
        <w:numPr>
          <w:ilvl w:val="0"/>
          <w:numId w:val="2"/>
        </w:num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die Notbetreuung nur </w:t>
      </w:r>
      <w:r w:rsidR="001074AC">
        <w:rPr>
          <w:rFonts w:ascii="Roboto" w:hAnsi="Roboto"/>
        </w:rPr>
        <w:t>für</w:t>
      </w:r>
      <w:r>
        <w:rPr>
          <w:rFonts w:ascii="Roboto" w:hAnsi="Roboto"/>
        </w:rPr>
        <w:t xml:space="preserve"> </w:t>
      </w:r>
      <w:r w:rsidR="001074AC">
        <w:rPr>
          <w:rFonts w:ascii="Roboto" w:hAnsi="Roboto"/>
        </w:rPr>
        <w:t>die</w:t>
      </w:r>
      <w:r>
        <w:rPr>
          <w:rFonts w:ascii="Roboto" w:hAnsi="Roboto"/>
        </w:rPr>
        <w:t xml:space="preserve"> Zeiten ihrer tatsächlichen Berufstätigkeit in Anspruch nehmen;</w:t>
      </w:r>
    </w:p>
    <w:p w14:paraId="7D124BFD" w14:textId="77777777" w:rsidR="00E34782" w:rsidRDefault="001074AC" w:rsidP="00E34782">
      <w:pPr>
        <w:pStyle w:val="Listenabsatz"/>
        <w:numPr>
          <w:ilvl w:val="0"/>
          <w:numId w:val="2"/>
        </w:num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sich verpflichten</w:t>
      </w:r>
      <w:r w:rsidR="00E34782">
        <w:rPr>
          <w:rFonts w:ascii="Roboto" w:hAnsi="Roboto"/>
        </w:rPr>
        <w:t xml:space="preserve">, eventuell notwendige Anpassungen der Betreuungszeiten </w:t>
      </w:r>
      <w:r>
        <w:rPr>
          <w:rFonts w:ascii="Roboto" w:hAnsi="Roboto"/>
        </w:rPr>
        <w:t>(Krankheit, andere Arbeitszeiten</w:t>
      </w:r>
      <w:r w:rsidR="000714EF">
        <w:rPr>
          <w:rFonts w:ascii="Roboto" w:hAnsi="Roboto"/>
        </w:rPr>
        <w:t>, Urlaub</w:t>
      </w:r>
      <w:r>
        <w:rPr>
          <w:rFonts w:ascii="Roboto" w:hAnsi="Roboto"/>
        </w:rPr>
        <w:t xml:space="preserve">) </w:t>
      </w:r>
      <w:r w:rsidR="002322E1">
        <w:rPr>
          <w:rFonts w:ascii="Roboto" w:hAnsi="Roboto"/>
        </w:rPr>
        <w:t>rechtzeitig</w:t>
      </w:r>
      <w:r w:rsidR="00E34782">
        <w:rPr>
          <w:rFonts w:ascii="Roboto" w:hAnsi="Roboto"/>
        </w:rPr>
        <w:t xml:space="preserve"> und unmittelbar mit der Kindertagespflegeperson/der Kindertageseinrichtung/der Schule abzusprechen.</w:t>
      </w:r>
    </w:p>
    <w:p w14:paraId="41FA369A" w14:textId="77777777" w:rsidR="00E34782" w:rsidRDefault="00E34782" w:rsidP="00E34782">
      <w:pPr>
        <w:tabs>
          <w:tab w:val="left" w:pos="3210"/>
        </w:tabs>
        <w:rPr>
          <w:rFonts w:ascii="Roboto" w:hAnsi="Roboto"/>
        </w:rPr>
      </w:pPr>
    </w:p>
    <w:p w14:paraId="370D7801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  <w:b/>
        </w:rPr>
      </w:pPr>
      <w:r>
        <w:rPr>
          <w:rFonts w:ascii="Roboto" w:hAnsi="Roboto"/>
          <w:b/>
        </w:rPr>
        <w:t>Antworten auf h</w:t>
      </w:r>
      <w:r w:rsidRPr="00500C75">
        <w:rPr>
          <w:rFonts w:ascii="Roboto" w:hAnsi="Roboto"/>
          <w:b/>
        </w:rPr>
        <w:t>äufig gestellte Fragen:</w:t>
      </w:r>
    </w:p>
    <w:p w14:paraId="1AC191D6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</w:rPr>
      </w:pPr>
    </w:p>
    <w:p w14:paraId="0F047F8F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  <w:b/>
        </w:rPr>
      </w:pPr>
      <w:r w:rsidRPr="00500C75">
        <w:rPr>
          <w:rFonts w:ascii="Roboto" w:hAnsi="Roboto"/>
          <w:b/>
        </w:rPr>
        <w:t>Was ist, wenn ich meine konkreten Arbeitszeiten für die nächsten Wochen noch mit meinem Arbeitgeber abstimmen muss?</w:t>
      </w:r>
    </w:p>
    <w:p w14:paraId="3A9E48FF" w14:textId="77777777" w:rsidR="002322E1" w:rsidRDefault="00500C75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In dem Fall beantragen Sie bitte schon einmal die Zeiten, die Sie sicher wissen. Eventuelle Änderungen/Ergänzungen teilen Sie uns dann schnellstmöglich per E-Mail an </w:t>
      </w:r>
    </w:p>
    <w:p w14:paraId="65633361" w14:textId="77777777" w:rsidR="00500C75" w:rsidRDefault="008A071F" w:rsidP="00E34782">
      <w:pPr>
        <w:tabs>
          <w:tab w:val="left" w:pos="3210"/>
        </w:tabs>
        <w:rPr>
          <w:rFonts w:ascii="Roboto" w:hAnsi="Roboto"/>
        </w:rPr>
      </w:pPr>
      <w:hyperlink r:id="rId8" w:history="1">
        <w:r w:rsidR="00500C75" w:rsidRPr="00D9594D">
          <w:rPr>
            <w:rStyle w:val="Hyperlink"/>
            <w:rFonts w:ascii="Roboto" w:hAnsi="Roboto"/>
          </w:rPr>
          <w:t>notbetreuung@rheine.de</w:t>
        </w:r>
      </w:hyperlink>
      <w:r w:rsidR="00500C75">
        <w:rPr>
          <w:rFonts w:ascii="Roboto" w:hAnsi="Roboto"/>
        </w:rPr>
        <w:t xml:space="preserve"> mit.</w:t>
      </w:r>
    </w:p>
    <w:p w14:paraId="29B6FACA" w14:textId="77777777" w:rsidR="00500C75" w:rsidRDefault="00500C75" w:rsidP="00E34782">
      <w:pPr>
        <w:tabs>
          <w:tab w:val="left" w:pos="3210"/>
        </w:tabs>
        <w:rPr>
          <w:rFonts w:ascii="Roboto" w:hAnsi="Roboto"/>
        </w:rPr>
      </w:pPr>
    </w:p>
    <w:p w14:paraId="6BBFD618" w14:textId="77777777" w:rsidR="002322E1" w:rsidRPr="002322E1" w:rsidRDefault="002322E1" w:rsidP="00E34782">
      <w:pPr>
        <w:tabs>
          <w:tab w:val="left" w:pos="3210"/>
        </w:tabs>
        <w:rPr>
          <w:rFonts w:ascii="Roboto" w:hAnsi="Roboto"/>
          <w:b/>
        </w:rPr>
      </w:pPr>
      <w:r w:rsidRPr="002322E1">
        <w:rPr>
          <w:rFonts w:ascii="Roboto" w:hAnsi="Roboto"/>
          <w:b/>
        </w:rPr>
        <w:t>Zu welchen Zeiten findet eine Notbetreuung statt?</w:t>
      </w:r>
    </w:p>
    <w:p w14:paraId="39855832" w14:textId="77777777" w:rsidR="002322E1" w:rsidRDefault="002322E1" w:rsidP="002322E1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Eine Notbetreuung findet nur zu den sonst üblichen Regelöffnungszeiten der Kindertagespflege, der Kindertageseinrichtung oder der Schule/Betreuung/OGS statt. Darüber hinausgehende Zeiten können nicht beantragt werden. An gesetzlichen Feiertagen und an Wochenenden findet ge</w:t>
      </w:r>
      <w:r w:rsidR="000714EF">
        <w:rPr>
          <w:rFonts w:ascii="Roboto" w:hAnsi="Roboto"/>
        </w:rPr>
        <w:t>nerell keine Notbetreuung in Ki</w:t>
      </w:r>
      <w:r w:rsidR="00B062A0">
        <w:rPr>
          <w:rFonts w:ascii="Roboto" w:hAnsi="Roboto"/>
        </w:rPr>
        <w:t>ndertageseinrichtungen oder Schu</w:t>
      </w:r>
      <w:r w:rsidR="000714EF">
        <w:rPr>
          <w:rFonts w:ascii="Roboto" w:hAnsi="Roboto"/>
        </w:rPr>
        <w:t>le statt, Abweichungen in der Kindertagespflege sind jedoch möglich.</w:t>
      </w:r>
    </w:p>
    <w:p w14:paraId="4B954B35" w14:textId="77777777" w:rsidR="002322E1" w:rsidRDefault="002322E1" w:rsidP="00E34782">
      <w:pPr>
        <w:tabs>
          <w:tab w:val="left" w:pos="3210"/>
        </w:tabs>
        <w:rPr>
          <w:rFonts w:ascii="Roboto" w:hAnsi="Roboto"/>
        </w:rPr>
      </w:pPr>
    </w:p>
    <w:p w14:paraId="39731050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  <w:b/>
        </w:rPr>
      </w:pPr>
      <w:r w:rsidRPr="00500C75">
        <w:rPr>
          <w:rFonts w:ascii="Roboto" w:hAnsi="Roboto"/>
          <w:b/>
        </w:rPr>
        <w:t>Ist eine erneute (Arbeitgeber-)Bescheinigung nötig?</w:t>
      </w:r>
    </w:p>
    <w:p w14:paraId="0E45A1A9" w14:textId="77777777" w:rsidR="00500C75" w:rsidRDefault="00500C75" w:rsidP="00500C75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Sofern der Stadt Rheine bereits eine Arbeitgeberbescheinigung vorliegt, braucht diese </w:t>
      </w:r>
      <w:r w:rsidRPr="000714EF">
        <w:rPr>
          <w:rFonts w:ascii="Roboto" w:hAnsi="Roboto"/>
          <w:b/>
        </w:rPr>
        <w:t>nicht</w:t>
      </w:r>
      <w:r>
        <w:rPr>
          <w:rFonts w:ascii="Roboto" w:hAnsi="Roboto"/>
        </w:rPr>
        <w:t xml:space="preserve"> erneut eingereicht zu werden. </w:t>
      </w:r>
    </w:p>
    <w:p w14:paraId="205786A5" w14:textId="77777777" w:rsidR="00500C75" w:rsidRDefault="00500C75" w:rsidP="00E34782">
      <w:pPr>
        <w:tabs>
          <w:tab w:val="left" w:pos="3210"/>
        </w:tabs>
        <w:rPr>
          <w:rFonts w:ascii="Roboto" w:hAnsi="Roboto"/>
        </w:rPr>
      </w:pPr>
    </w:p>
    <w:p w14:paraId="58D52EE6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  <w:b/>
        </w:rPr>
      </w:pPr>
      <w:r w:rsidRPr="00500C75">
        <w:rPr>
          <w:rFonts w:ascii="Roboto" w:hAnsi="Roboto"/>
          <w:b/>
        </w:rPr>
        <w:t>Wann wird über meinen Antrag entschieden?</w:t>
      </w:r>
    </w:p>
    <w:p w14:paraId="057507EC" w14:textId="77777777" w:rsidR="00500C75" w:rsidRDefault="00500C75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Anträge für eine Notbetreuung ab Montag, 18. Mai 2020, sollten bis Mittwoch, 13. Mai 2020, 12 Uhr gestellt sein, um eine rechtzeitige Bewilligung zu gewährleisten. </w:t>
      </w:r>
      <w:r w:rsidR="000714EF">
        <w:rPr>
          <w:rFonts w:ascii="Roboto" w:hAnsi="Roboto"/>
        </w:rPr>
        <w:t>Sie erhalten dann bis spätestens Freitag, 15.</w:t>
      </w:r>
      <w:r w:rsidR="00B062A0">
        <w:rPr>
          <w:rFonts w:ascii="Roboto" w:hAnsi="Roboto"/>
        </w:rPr>
        <w:t xml:space="preserve"> </w:t>
      </w:r>
      <w:r w:rsidR="000714EF">
        <w:rPr>
          <w:rFonts w:ascii="Roboto" w:hAnsi="Roboto"/>
        </w:rPr>
        <w:t>Mai 2020, 13 Uhr, eine Rückmeldung.</w:t>
      </w:r>
    </w:p>
    <w:p w14:paraId="75BD9E74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0674D16A" w14:textId="77777777" w:rsidR="00500C75" w:rsidRPr="00500C75" w:rsidRDefault="00500C75" w:rsidP="00E34782">
      <w:pPr>
        <w:tabs>
          <w:tab w:val="left" w:pos="3210"/>
        </w:tabs>
        <w:rPr>
          <w:rFonts w:ascii="Roboto" w:hAnsi="Roboto"/>
          <w:b/>
        </w:rPr>
      </w:pPr>
      <w:r w:rsidRPr="00500C75">
        <w:rPr>
          <w:rFonts w:ascii="Roboto" w:hAnsi="Roboto"/>
          <w:b/>
        </w:rPr>
        <w:t>Wer kann die Notbetreuung in Anspruch nehmen?</w:t>
      </w:r>
    </w:p>
    <w:p w14:paraId="4A9279FE" w14:textId="77777777" w:rsidR="00500C75" w:rsidRDefault="00500C75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Eine Notbetreuung können Eltern oder Elternteile in Anspruch nehmen, die </w:t>
      </w:r>
      <w:r w:rsidR="00B629EA">
        <w:rPr>
          <w:rFonts w:ascii="Roboto" w:hAnsi="Roboto"/>
        </w:rPr>
        <w:t xml:space="preserve">in </w:t>
      </w:r>
      <w:r>
        <w:rPr>
          <w:rFonts w:ascii="Roboto" w:hAnsi="Roboto"/>
        </w:rPr>
        <w:t xml:space="preserve">einem systemrelevanten Beruf tätig </w:t>
      </w:r>
      <w:r w:rsidR="002322E1">
        <w:rPr>
          <w:rFonts w:ascii="Roboto" w:hAnsi="Roboto"/>
        </w:rPr>
        <w:t xml:space="preserve">sind </w:t>
      </w:r>
      <w:r>
        <w:rPr>
          <w:rFonts w:ascii="Roboto" w:hAnsi="Roboto"/>
        </w:rPr>
        <w:t xml:space="preserve">oder </w:t>
      </w:r>
      <w:r w:rsidR="000714EF" w:rsidRPr="000714EF">
        <w:rPr>
          <w:rFonts w:ascii="Roboto" w:hAnsi="Roboto"/>
        </w:rPr>
        <w:t xml:space="preserve">die </w:t>
      </w:r>
      <w:r w:rsidR="00B629EA">
        <w:rPr>
          <w:rFonts w:ascii="Roboto" w:hAnsi="Roboto"/>
        </w:rPr>
        <w:t>a</w:t>
      </w:r>
      <w:r w:rsidR="000714EF" w:rsidRPr="000714EF">
        <w:rPr>
          <w:rFonts w:ascii="Roboto" w:hAnsi="Roboto"/>
        </w:rPr>
        <w:t>lleinerziehend und berufstätig sind oder sich im Rahmen einer Schul- oder Hochschulausbildung in einer Abschlussprüfung befinden</w:t>
      </w:r>
      <w:r w:rsidRPr="000714EF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</w:p>
    <w:p w14:paraId="705EDEBC" w14:textId="77777777" w:rsidR="00500C75" w:rsidRDefault="00500C75" w:rsidP="00E34782">
      <w:pPr>
        <w:tabs>
          <w:tab w:val="left" w:pos="3210"/>
        </w:tabs>
        <w:rPr>
          <w:rFonts w:ascii="Roboto" w:hAnsi="Roboto"/>
        </w:rPr>
      </w:pPr>
    </w:p>
    <w:p w14:paraId="0293CDDC" w14:textId="77777777" w:rsidR="000714EF" w:rsidRPr="000714EF" w:rsidRDefault="000714EF" w:rsidP="00E34782">
      <w:pPr>
        <w:tabs>
          <w:tab w:val="left" w:pos="3210"/>
        </w:tabs>
        <w:rPr>
          <w:rFonts w:ascii="Roboto" w:hAnsi="Roboto"/>
          <w:b/>
        </w:rPr>
      </w:pPr>
      <w:r w:rsidRPr="000714EF">
        <w:rPr>
          <w:rFonts w:ascii="Roboto" w:hAnsi="Roboto"/>
          <w:b/>
        </w:rPr>
        <w:lastRenderedPageBreak/>
        <w:t>Muss ich für die aktuell laufende Woche (20. KW) erneut beantragen?</w:t>
      </w:r>
    </w:p>
    <w:p w14:paraId="7B4D1243" w14:textId="77777777" w:rsidR="000714EF" w:rsidRDefault="000714EF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Sofern Ihnen für die aktuelle Woche bereits eine Notbetreuung bewilligt wurde, brauchen Sie diese </w:t>
      </w:r>
      <w:r w:rsidRPr="000714EF">
        <w:rPr>
          <w:rFonts w:ascii="Roboto" w:hAnsi="Roboto"/>
          <w:b/>
        </w:rPr>
        <w:t>nicht</w:t>
      </w:r>
      <w:r>
        <w:rPr>
          <w:rFonts w:ascii="Roboto" w:hAnsi="Roboto"/>
        </w:rPr>
        <w:t xml:space="preserve"> neu zu beantragen. Die Abfrage für die aktuelle Woche im Onlineformular ist nur für Neuanträge.</w:t>
      </w:r>
    </w:p>
    <w:p w14:paraId="56C28E06" w14:textId="77777777" w:rsidR="000714EF" w:rsidRDefault="000714EF" w:rsidP="00E34782">
      <w:pPr>
        <w:tabs>
          <w:tab w:val="left" w:pos="3210"/>
        </w:tabs>
        <w:rPr>
          <w:rFonts w:ascii="Roboto" w:hAnsi="Roboto"/>
        </w:rPr>
      </w:pPr>
    </w:p>
    <w:p w14:paraId="00CF6C80" w14:textId="77777777" w:rsidR="00000097" w:rsidRPr="00000097" w:rsidRDefault="00000097" w:rsidP="00E34782">
      <w:pPr>
        <w:tabs>
          <w:tab w:val="left" w:pos="3210"/>
        </w:tabs>
        <w:rPr>
          <w:rFonts w:ascii="Roboto" w:hAnsi="Roboto"/>
          <w:b/>
        </w:rPr>
      </w:pPr>
      <w:r w:rsidRPr="00000097">
        <w:rPr>
          <w:rFonts w:ascii="Roboto" w:hAnsi="Roboto"/>
          <w:b/>
        </w:rPr>
        <w:t>Hotline für Rückfragen</w:t>
      </w:r>
    </w:p>
    <w:p w14:paraId="308228B1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In dringenden Fällen erreichen Sie die Hotline Notbetreuung unter Tel. 05971 939-</w:t>
      </w:r>
      <w:r w:rsidR="000714EF">
        <w:rPr>
          <w:rFonts w:ascii="Roboto" w:hAnsi="Roboto"/>
        </w:rPr>
        <w:t>579</w:t>
      </w:r>
      <w:r>
        <w:rPr>
          <w:rFonts w:ascii="Roboto" w:hAnsi="Roboto"/>
        </w:rPr>
        <w:t>. Bitte sehen Sie von Nachfragen nach dem Bearbeitungsstand möglichst ab. Vielen Dank für Ihr Verständnis.</w:t>
      </w:r>
    </w:p>
    <w:p w14:paraId="0C5FDF01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54FADA07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368B2AA1" w14:textId="77777777" w:rsidR="00E34782" w:rsidRDefault="001074AC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 xml:space="preserve">Wir weisen abschließend darauf hin, dass sich aufgrund der Corona-Pandemie </w:t>
      </w:r>
      <w:r w:rsidR="00500C75">
        <w:rPr>
          <w:rFonts w:ascii="Roboto" w:hAnsi="Roboto"/>
        </w:rPr>
        <w:t xml:space="preserve">Änderungen </w:t>
      </w:r>
      <w:r w:rsidR="00000097">
        <w:rPr>
          <w:rFonts w:ascii="Roboto" w:hAnsi="Roboto"/>
        </w:rPr>
        <w:t>in den Vorgaben der Landesregierung für die Organisation und Durchführung der Notbetreuung ergeben können. Sie erhalten dann ggf. einen Änderungsbescheid.</w:t>
      </w:r>
    </w:p>
    <w:p w14:paraId="13EF29D3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59243421" w14:textId="77777777" w:rsidR="002322E1" w:rsidRDefault="002322E1" w:rsidP="00E34782">
      <w:pPr>
        <w:tabs>
          <w:tab w:val="left" w:pos="3210"/>
        </w:tabs>
        <w:rPr>
          <w:rFonts w:ascii="Roboto" w:hAnsi="Roboto"/>
        </w:rPr>
      </w:pPr>
    </w:p>
    <w:p w14:paraId="5CF0C3D5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Mit freundlichen Grüßen</w:t>
      </w:r>
    </w:p>
    <w:p w14:paraId="1B95A729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Ihr Team Notbetreuung</w:t>
      </w:r>
    </w:p>
    <w:p w14:paraId="573A8F22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7C91F0E0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05D2C64D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</w:p>
    <w:p w14:paraId="020E3472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Team Notbetreuung</w:t>
      </w:r>
    </w:p>
    <w:p w14:paraId="75FE9CED" w14:textId="77777777" w:rsidR="00000097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Tel. 05971 939-</w:t>
      </w:r>
      <w:r w:rsidR="000714EF">
        <w:rPr>
          <w:rFonts w:ascii="Roboto" w:hAnsi="Roboto"/>
        </w:rPr>
        <w:t>579</w:t>
      </w:r>
    </w:p>
    <w:p w14:paraId="43D7340C" w14:textId="77777777" w:rsidR="00000097" w:rsidRPr="00E34782" w:rsidRDefault="00000097" w:rsidP="00E34782">
      <w:pPr>
        <w:tabs>
          <w:tab w:val="left" w:pos="3210"/>
        </w:tabs>
        <w:rPr>
          <w:rFonts w:ascii="Roboto" w:hAnsi="Roboto"/>
        </w:rPr>
      </w:pPr>
      <w:r>
        <w:rPr>
          <w:rFonts w:ascii="Roboto" w:hAnsi="Roboto"/>
        </w:rPr>
        <w:t>E-Mail: notbetreuung@rheine.de</w:t>
      </w:r>
    </w:p>
    <w:sectPr w:rsidR="00000097" w:rsidRPr="00E34782">
      <w:headerReference w:type="defaul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9ED6" w14:textId="77777777" w:rsidR="008A071F" w:rsidRDefault="008A071F">
      <w:r>
        <w:separator/>
      </w:r>
    </w:p>
  </w:endnote>
  <w:endnote w:type="continuationSeparator" w:id="0">
    <w:p w14:paraId="7B7B75E7" w14:textId="77777777" w:rsidR="008A071F" w:rsidRDefault="008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11A9" w14:textId="77777777" w:rsidR="008A071F" w:rsidRDefault="008A071F">
      <w:r>
        <w:separator/>
      </w:r>
    </w:p>
  </w:footnote>
  <w:footnote w:type="continuationSeparator" w:id="0">
    <w:p w14:paraId="3B10B352" w14:textId="77777777" w:rsidR="008A071F" w:rsidRDefault="008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05D9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>
      <w:rPr>
        <w:i/>
        <w:sz w:val="18"/>
      </w:rPr>
      <w:tab/>
    </w:r>
    <w:r w:rsidRPr="00945BCA">
      <w:rPr>
        <w:rFonts w:ascii="Roboto" w:hAnsi="Roboto"/>
        <w:i/>
        <w:sz w:val="18"/>
      </w:rPr>
      <w:t xml:space="preserve">Seite 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PAGE  \* MERGEFORMAT </w:instrText>
    </w:r>
    <w:r w:rsidRPr="00945BCA">
      <w:rPr>
        <w:rFonts w:ascii="Roboto" w:hAnsi="Roboto"/>
        <w:i/>
        <w:sz w:val="18"/>
      </w:rPr>
      <w:fldChar w:fldCharType="separate"/>
    </w:r>
    <w:r w:rsidR="00712C1A">
      <w:rPr>
        <w:rFonts w:ascii="Roboto" w:hAnsi="Roboto"/>
        <w:i/>
        <w:noProof/>
        <w:sz w:val="18"/>
      </w:rPr>
      <w:t>2</w:t>
    </w:r>
    <w:r w:rsidRPr="00945BCA">
      <w:rPr>
        <w:rFonts w:ascii="Roboto" w:hAnsi="Roboto"/>
        <w:i/>
        <w:sz w:val="18"/>
      </w:rPr>
      <w:fldChar w:fldCharType="end"/>
    </w:r>
    <w:r w:rsidRPr="00945BCA">
      <w:rPr>
        <w:rFonts w:ascii="Roboto" w:hAnsi="Roboto"/>
        <w:i/>
        <w:sz w:val="18"/>
      </w:rPr>
      <w:t>/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NUMPAGES  \* MERGEFORMAT </w:instrText>
    </w:r>
    <w:r w:rsidRPr="00945BCA">
      <w:rPr>
        <w:rFonts w:ascii="Roboto" w:hAnsi="Roboto"/>
        <w:i/>
        <w:sz w:val="18"/>
      </w:rPr>
      <w:fldChar w:fldCharType="separate"/>
    </w:r>
    <w:r w:rsidR="00712C1A">
      <w:rPr>
        <w:rFonts w:ascii="Roboto" w:hAnsi="Roboto"/>
        <w:i/>
        <w:noProof/>
        <w:sz w:val="18"/>
      </w:rPr>
      <w:t>2</w:t>
    </w:r>
    <w:r w:rsidRPr="00945BCA">
      <w:rPr>
        <w:rFonts w:ascii="Roboto" w:hAnsi="Roboto"/>
        <w:i/>
        <w:sz w:val="18"/>
      </w:rPr>
      <w:fldChar w:fldCharType="end"/>
    </w:r>
  </w:p>
  <w:p w14:paraId="425B3391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 w:rsidRPr="00945BCA">
      <w:rPr>
        <w:rFonts w:ascii="Roboto" w:hAnsi="Roboto"/>
        <w:i/>
        <w:sz w:val="18"/>
        <w:u w:val="single"/>
      </w:rPr>
      <w:tab/>
    </w:r>
  </w:p>
  <w:p w14:paraId="3FD6246E" w14:textId="77777777"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05A"/>
    <w:multiLevelType w:val="hybridMultilevel"/>
    <w:tmpl w:val="B5DAE3F0"/>
    <w:lvl w:ilvl="0" w:tplc="5950A864">
      <w:start w:val="2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3D8E"/>
    <w:multiLevelType w:val="hybridMultilevel"/>
    <w:tmpl w:val="9F0CFA32"/>
    <w:lvl w:ilvl="0" w:tplc="94785F32">
      <w:start w:val="2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3B"/>
    <w:rsid w:val="00000097"/>
    <w:rsid w:val="000060FB"/>
    <w:rsid w:val="0001023B"/>
    <w:rsid w:val="00013DBD"/>
    <w:rsid w:val="0002140B"/>
    <w:rsid w:val="00023746"/>
    <w:rsid w:val="0003734B"/>
    <w:rsid w:val="00042DDF"/>
    <w:rsid w:val="000441CC"/>
    <w:rsid w:val="00061CF3"/>
    <w:rsid w:val="00065DC5"/>
    <w:rsid w:val="000714EF"/>
    <w:rsid w:val="00081F2E"/>
    <w:rsid w:val="0008248F"/>
    <w:rsid w:val="000976E0"/>
    <w:rsid w:val="000A2855"/>
    <w:rsid w:val="000A3B53"/>
    <w:rsid w:val="000A56A9"/>
    <w:rsid w:val="000A57D5"/>
    <w:rsid w:val="000A75F4"/>
    <w:rsid w:val="000C26A5"/>
    <w:rsid w:val="000D2440"/>
    <w:rsid w:val="000F18B2"/>
    <w:rsid w:val="000F1A91"/>
    <w:rsid w:val="001074AC"/>
    <w:rsid w:val="001118BE"/>
    <w:rsid w:val="00111F00"/>
    <w:rsid w:val="00142BF0"/>
    <w:rsid w:val="001520D9"/>
    <w:rsid w:val="001564B4"/>
    <w:rsid w:val="001702F0"/>
    <w:rsid w:val="001A03C1"/>
    <w:rsid w:val="0021033B"/>
    <w:rsid w:val="0021623B"/>
    <w:rsid w:val="00222774"/>
    <w:rsid w:val="002228A6"/>
    <w:rsid w:val="0022590C"/>
    <w:rsid w:val="002322E1"/>
    <w:rsid w:val="002439F2"/>
    <w:rsid w:val="002456FC"/>
    <w:rsid w:val="00245A34"/>
    <w:rsid w:val="0024786F"/>
    <w:rsid w:val="002516EE"/>
    <w:rsid w:val="002540C3"/>
    <w:rsid w:val="00270DEF"/>
    <w:rsid w:val="00295CBE"/>
    <w:rsid w:val="002B5BE3"/>
    <w:rsid w:val="002B5FC0"/>
    <w:rsid w:val="002C04B2"/>
    <w:rsid w:val="002C5B60"/>
    <w:rsid w:val="002D42F9"/>
    <w:rsid w:val="002E3863"/>
    <w:rsid w:val="002F1338"/>
    <w:rsid w:val="00317A3F"/>
    <w:rsid w:val="00327978"/>
    <w:rsid w:val="00347950"/>
    <w:rsid w:val="00355311"/>
    <w:rsid w:val="00364932"/>
    <w:rsid w:val="003752A4"/>
    <w:rsid w:val="00381176"/>
    <w:rsid w:val="003847A2"/>
    <w:rsid w:val="00391676"/>
    <w:rsid w:val="003C3E35"/>
    <w:rsid w:val="003D2920"/>
    <w:rsid w:val="003D6E09"/>
    <w:rsid w:val="003F7446"/>
    <w:rsid w:val="004113C7"/>
    <w:rsid w:val="00457F37"/>
    <w:rsid w:val="004637EB"/>
    <w:rsid w:val="00490509"/>
    <w:rsid w:val="004A5F6B"/>
    <w:rsid w:val="004D5D0C"/>
    <w:rsid w:val="004F2F8F"/>
    <w:rsid w:val="00500C75"/>
    <w:rsid w:val="00515EE0"/>
    <w:rsid w:val="00543E2F"/>
    <w:rsid w:val="00544387"/>
    <w:rsid w:val="00556E1B"/>
    <w:rsid w:val="005577BE"/>
    <w:rsid w:val="00582A1E"/>
    <w:rsid w:val="005869B6"/>
    <w:rsid w:val="005A1BF5"/>
    <w:rsid w:val="005D1D8C"/>
    <w:rsid w:val="005D4930"/>
    <w:rsid w:val="006003A7"/>
    <w:rsid w:val="00614C79"/>
    <w:rsid w:val="00625E86"/>
    <w:rsid w:val="00642056"/>
    <w:rsid w:val="0065158C"/>
    <w:rsid w:val="006556EB"/>
    <w:rsid w:val="006713CC"/>
    <w:rsid w:val="00686CE9"/>
    <w:rsid w:val="00692E81"/>
    <w:rsid w:val="006948DE"/>
    <w:rsid w:val="006A01CA"/>
    <w:rsid w:val="006B1FB1"/>
    <w:rsid w:val="006C74CF"/>
    <w:rsid w:val="006D31A4"/>
    <w:rsid w:val="006D659C"/>
    <w:rsid w:val="00712C1A"/>
    <w:rsid w:val="00722483"/>
    <w:rsid w:val="00744D56"/>
    <w:rsid w:val="00766A77"/>
    <w:rsid w:val="00767FDD"/>
    <w:rsid w:val="00771D73"/>
    <w:rsid w:val="00773F9A"/>
    <w:rsid w:val="00783252"/>
    <w:rsid w:val="007A6ABF"/>
    <w:rsid w:val="007E7EE2"/>
    <w:rsid w:val="007F17D7"/>
    <w:rsid w:val="007F7502"/>
    <w:rsid w:val="008134FB"/>
    <w:rsid w:val="008324B7"/>
    <w:rsid w:val="00844895"/>
    <w:rsid w:val="008504DC"/>
    <w:rsid w:val="00884B23"/>
    <w:rsid w:val="0089154C"/>
    <w:rsid w:val="00893DCB"/>
    <w:rsid w:val="008A071F"/>
    <w:rsid w:val="008A641A"/>
    <w:rsid w:val="008A7DE7"/>
    <w:rsid w:val="008B1B9A"/>
    <w:rsid w:val="008B2F86"/>
    <w:rsid w:val="008B56F0"/>
    <w:rsid w:val="008B6964"/>
    <w:rsid w:val="008C1742"/>
    <w:rsid w:val="009014F3"/>
    <w:rsid w:val="00915666"/>
    <w:rsid w:val="00916390"/>
    <w:rsid w:val="0093143D"/>
    <w:rsid w:val="00941286"/>
    <w:rsid w:val="00945BCA"/>
    <w:rsid w:val="00947EE1"/>
    <w:rsid w:val="00952F25"/>
    <w:rsid w:val="009671E1"/>
    <w:rsid w:val="0097290D"/>
    <w:rsid w:val="009737E8"/>
    <w:rsid w:val="009842BB"/>
    <w:rsid w:val="00995060"/>
    <w:rsid w:val="009959CF"/>
    <w:rsid w:val="009A004B"/>
    <w:rsid w:val="009A688E"/>
    <w:rsid w:val="009D031E"/>
    <w:rsid w:val="009E77D9"/>
    <w:rsid w:val="009F2454"/>
    <w:rsid w:val="00A03691"/>
    <w:rsid w:val="00A051F4"/>
    <w:rsid w:val="00A05A76"/>
    <w:rsid w:val="00A41C46"/>
    <w:rsid w:val="00A72190"/>
    <w:rsid w:val="00A8651A"/>
    <w:rsid w:val="00A9614E"/>
    <w:rsid w:val="00AA0D07"/>
    <w:rsid w:val="00AB3BA6"/>
    <w:rsid w:val="00B062A0"/>
    <w:rsid w:val="00B17F4F"/>
    <w:rsid w:val="00B23057"/>
    <w:rsid w:val="00B35FAB"/>
    <w:rsid w:val="00B45E86"/>
    <w:rsid w:val="00B52F46"/>
    <w:rsid w:val="00B629EA"/>
    <w:rsid w:val="00B74C7A"/>
    <w:rsid w:val="00B75FD9"/>
    <w:rsid w:val="00B866E2"/>
    <w:rsid w:val="00B94B3A"/>
    <w:rsid w:val="00BC65E7"/>
    <w:rsid w:val="00BC6B3D"/>
    <w:rsid w:val="00BC760E"/>
    <w:rsid w:val="00BD084C"/>
    <w:rsid w:val="00BD6010"/>
    <w:rsid w:val="00BF1914"/>
    <w:rsid w:val="00BF76BF"/>
    <w:rsid w:val="00C06DBB"/>
    <w:rsid w:val="00C56EF3"/>
    <w:rsid w:val="00C65678"/>
    <w:rsid w:val="00C6769A"/>
    <w:rsid w:val="00C87B0A"/>
    <w:rsid w:val="00C96FB7"/>
    <w:rsid w:val="00C97F1B"/>
    <w:rsid w:val="00CA6788"/>
    <w:rsid w:val="00CB75F4"/>
    <w:rsid w:val="00CC47E1"/>
    <w:rsid w:val="00CD56C3"/>
    <w:rsid w:val="00CE56E7"/>
    <w:rsid w:val="00D145BD"/>
    <w:rsid w:val="00D14E11"/>
    <w:rsid w:val="00D22FF8"/>
    <w:rsid w:val="00D40714"/>
    <w:rsid w:val="00D45B9A"/>
    <w:rsid w:val="00D51A54"/>
    <w:rsid w:val="00D52230"/>
    <w:rsid w:val="00D538A1"/>
    <w:rsid w:val="00D81888"/>
    <w:rsid w:val="00D97BB6"/>
    <w:rsid w:val="00DB6BB8"/>
    <w:rsid w:val="00DC6211"/>
    <w:rsid w:val="00DD6F30"/>
    <w:rsid w:val="00E02F30"/>
    <w:rsid w:val="00E03C81"/>
    <w:rsid w:val="00E32931"/>
    <w:rsid w:val="00E34782"/>
    <w:rsid w:val="00E3526C"/>
    <w:rsid w:val="00E40FB2"/>
    <w:rsid w:val="00E460F3"/>
    <w:rsid w:val="00E5036A"/>
    <w:rsid w:val="00E57FB9"/>
    <w:rsid w:val="00E6180C"/>
    <w:rsid w:val="00E62237"/>
    <w:rsid w:val="00E80BFD"/>
    <w:rsid w:val="00E83148"/>
    <w:rsid w:val="00E9694C"/>
    <w:rsid w:val="00EA083C"/>
    <w:rsid w:val="00EE1F85"/>
    <w:rsid w:val="00F12DDB"/>
    <w:rsid w:val="00F24778"/>
    <w:rsid w:val="00F474DF"/>
    <w:rsid w:val="00F54FB8"/>
    <w:rsid w:val="00F6449A"/>
    <w:rsid w:val="00F64D43"/>
    <w:rsid w:val="00F75196"/>
    <w:rsid w:val="00F83D43"/>
    <w:rsid w:val="00F83DE2"/>
    <w:rsid w:val="00F92D4B"/>
    <w:rsid w:val="00FA7031"/>
    <w:rsid w:val="00FB3D0C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FE61"/>
  <w15:docId w15:val="{BE5CA5E7-7105-4EA1-8E09-2199DAB9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1623B"/>
    <w:pPr>
      <w:ind w:left="720"/>
      <w:contextualSpacing/>
    </w:pPr>
  </w:style>
  <w:style w:type="character" w:styleId="Hyperlink">
    <w:name w:val="Hyperlink"/>
    <w:basedOn w:val="Absatz-Standardschriftart"/>
    <w:rsid w:val="0010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betreuung@rhe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eine.de/notbetreu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Wiebke</dc:creator>
  <cp:keywords/>
  <dc:description/>
  <cp:lastModifiedBy>Martina Eilixmann</cp:lastModifiedBy>
  <cp:revision>2</cp:revision>
  <dcterms:created xsi:type="dcterms:W3CDTF">2020-05-13T11:48:00Z</dcterms:created>
  <dcterms:modified xsi:type="dcterms:W3CDTF">2020-05-13T11:48:00Z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5/12/2020 8:31:51 AM</vt:lpwstr>
  </property>
  <property fmtid="{D5CDD505-2E9C-101B-9397-08002B2CF9AE}" pid="3" name="OS_LastOpenUser">
    <vt:lpwstr>GEHRKEWI</vt:lpwstr>
  </property>
</Properties>
</file>